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43772" w14:textId="2EE77F90" w:rsidR="005010CE" w:rsidRDefault="0001124E" w:rsidP="005010CE">
      <w:r w:rsidRPr="0001124E">
        <w:t>A SURVEY OF COMPUTATIONAL METHODS FOR THE IDENTIFICATION OF PSYCHOACTIVE DRUGS BASED ON SPECTRA</w:t>
      </w:r>
    </w:p>
    <w:p w14:paraId="6EFEFE80" w14:textId="0DCE8AE2" w:rsidR="005010CE" w:rsidRDefault="005010CE" w:rsidP="005010CE">
      <w:r>
        <w:t xml:space="preserve">This preliminary study focuses on the structural identification of psychoactive substances through the prediction of their Infrared (IR) spectra using a variety of electronic structure methods. We aim to compare optimized geometries, and predicted spectra, with Density Functional Theory (DFT) and ab initio methods, to determine a reliable methodology for predicting structural and spectral properties of known psychoactive compounds. Currently, density functional theory is the electronic structure method of choice for these studies, but the best functional and basis set is debatable - and many suggestions have been made. In this study, the predicted structures and IR spectra of these compounds are compared to single crystal structures from the Cambridge Structural Database (CSD) and available experimental IR spectra. This research serves as a foundation for leveraging computational IR spectra prediction as a tool for structural elucidation, enabling more precise molecular identification and offering potential applications in the analysis of psychoactive substances in drug development </w:t>
      </w:r>
    </w:p>
    <w:p w14:paraId="6B4FC364" w14:textId="47765A7A" w:rsidR="00BC05F5" w:rsidRDefault="005010CE" w:rsidP="005010CE">
      <w:r>
        <w:t>and forensic science.</w:t>
      </w:r>
    </w:p>
    <w:sectPr w:rsidR="00BC05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0CE"/>
    <w:rsid w:val="0001124E"/>
    <w:rsid w:val="002A0183"/>
    <w:rsid w:val="005010CE"/>
    <w:rsid w:val="00745361"/>
    <w:rsid w:val="00977EB1"/>
    <w:rsid w:val="00BC05F5"/>
    <w:rsid w:val="00C82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32ECF"/>
  <w15:chartTrackingRefBased/>
  <w15:docId w15:val="{A97DF3D6-0130-4207-BB08-CF27A0E69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010C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10C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10C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10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10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10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0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0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0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10C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010C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010C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010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010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010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10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10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10CE"/>
    <w:rPr>
      <w:rFonts w:eastAsiaTheme="majorEastAsia" w:cstheme="majorBidi"/>
      <w:color w:val="272727" w:themeColor="text1" w:themeTint="D8"/>
    </w:rPr>
  </w:style>
  <w:style w:type="paragraph" w:styleId="Title">
    <w:name w:val="Title"/>
    <w:basedOn w:val="Normal"/>
    <w:next w:val="Normal"/>
    <w:link w:val="TitleChar"/>
    <w:uiPriority w:val="10"/>
    <w:qFormat/>
    <w:rsid w:val="005010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10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10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10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0CE"/>
    <w:pPr>
      <w:spacing w:before="160"/>
      <w:jc w:val="center"/>
    </w:pPr>
    <w:rPr>
      <w:i/>
      <w:iCs/>
      <w:color w:val="404040" w:themeColor="text1" w:themeTint="BF"/>
    </w:rPr>
  </w:style>
  <w:style w:type="character" w:customStyle="1" w:styleId="QuoteChar">
    <w:name w:val="Quote Char"/>
    <w:basedOn w:val="DefaultParagraphFont"/>
    <w:link w:val="Quote"/>
    <w:uiPriority w:val="29"/>
    <w:rsid w:val="005010CE"/>
    <w:rPr>
      <w:i/>
      <w:iCs/>
      <w:color w:val="404040" w:themeColor="text1" w:themeTint="BF"/>
    </w:rPr>
  </w:style>
  <w:style w:type="paragraph" w:styleId="ListParagraph">
    <w:name w:val="List Paragraph"/>
    <w:basedOn w:val="Normal"/>
    <w:uiPriority w:val="34"/>
    <w:qFormat/>
    <w:rsid w:val="005010CE"/>
    <w:pPr>
      <w:ind w:left="720"/>
      <w:contextualSpacing/>
    </w:pPr>
  </w:style>
  <w:style w:type="character" w:styleId="IntenseEmphasis">
    <w:name w:val="Intense Emphasis"/>
    <w:basedOn w:val="DefaultParagraphFont"/>
    <w:uiPriority w:val="21"/>
    <w:qFormat/>
    <w:rsid w:val="005010CE"/>
    <w:rPr>
      <w:i/>
      <w:iCs/>
      <w:color w:val="0F4761" w:themeColor="accent1" w:themeShade="BF"/>
    </w:rPr>
  </w:style>
  <w:style w:type="paragraph" w:styleId="IntenseQuote">
    <w:name w:val="Intense Quote"/>
    <w:basedOn w:val="Normal"/>
    <w:next w:val="Normal"/>
    <w:link w:val="IntenseQuoteChar"/>
    <w:uiPriority w:val="30"/>
    <w:qFormat/>
    <w:rsid w:val="005010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010CE"/>
    <w:rPr>
      <w:i/>
      <w:iCs/>
      <w:color w:val="0F4761" w:themeColor="accent1" w:themeShade="BF"/>
    </w:rPr>
  </w:style>
  <w:style w:type="character" w:styleId="IntenseReference">
    <w:name w:val="Intense Reference"/>
    <w:basedOn w:val="DefaultParagraphFont"/>
    <w:uiPriority w:val="32"/>
    <w:qFormat/>
    <w:rsid w:val="005010C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181</Words>
  <Characters>1037</Characters>
  <Application>Microsoft Office Word</Application>
  <DocSecurity>0</DocSecurity>
  <Lines>8</Lines>
  <Paragraphs>2</Paragraphs>
  <ScaleCrop>false</ScaleCrop>
  <Company/>
  <LinksUpToDate>false</LinksUpToDate>
  <CharactersWithSpaces>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Cagg</dc:creator>
  <cp:keywords/>
  <dc:description/>
  <cp:lastModifiedBy>Brett Cagg</cp:lastModifiedBy>
  <cp:revision>2</cp:revision>
  <dcterms:created xsi:type="dcterms:W3CDTF">2025-02-28T21:26:00Z</dcterms:created>
  <dcterms:modified xsi:type="dcterms:W3CDTF">2025-03-06T17:14:00Z</dcterms:modified>
</cp:coreProperties>
</file>