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1E049588" w:rsidR="00D12542" w:rsidRPr="001C6163" w:rsidRDefault="00D804CB" w:rsidP="001C6163">
      <w:pPr>
        <w:spacing w:after="0" w:line="240" w:lineRule="auto"/>
        <w:rPr>
          <w:rFonts w:ascii="Times New Roman" w:hAnsi="Times New Roman" w:cs="Times New Roman"/>
          <w:b/>
          <w:sz w:val="24"/>
          <w:szCs w:val="24"/>
        </w:rPr>
      </w:pPr>
      <w:r w:rsidRPr="001C6163">
        <w:rPr>
          <w:rFonts w:ascii="Times New Roman" w:hAnsi="Times New Roman" w:cs="Times New Roman"/>
          <w:b/>
          <w:sz w:val="24"/>
          <w:szCs w:val="24"/>
        </w:rPr>
        <w:t>SYMMETRY BIOFEEDBACK OF TEMPORAL GAIT METRICS THROUGH PLANTAR TACTILE STIMULATION</w:t>
      </w:r>
    </w:p>
    <w:p w14:paraId="043C0729" w14:textId="648FB679" w:rsidR="00DC1DE8" w:rsidRPr="001C6163" w:rsidRDefault="00D804CB" w:rsidP="001C6163">
      <w:pPr>
        <w:spacing w:after="0" w:line="240" w:lineRule="auto"/>
        <w:ind w:left="720"/>
        <w:rPr>
          <w:rFonts w:ascii="Times New Roman" w:hAnsi="Times New Roman" w:cs="Times New Roman"/>
          <w:sz w:val="24"/>
          <w:szCs w:val="24"/>
        </w:rPr>
      </w:pPr>
      <w:r w:rsidRPr="001C6163">
        <w:rPr>
          <w:rFonts w:ascii="Times New Roman" w:hAnsi="Times New Roman" w:cs="Times New Roman"/>
          <w:sz w:val="24"/>
          <w:szCs w:val="24"/>
          <w:u w:val="single"/>
        </w:rPr>
        <w:t>Christopher</w:t>
      </w:r>
      <w:r w:rsidR="00955368" w:rsidRPr="001C6163">
        <w:rPr>
          <w:rFonts w:ascii="Times New Roman" w:hAnsi="Times New Roman" w:cs="Times New Roman"/>
          <w:sz w:val="24"/>
          <w:szCs w:val="24"/>
          <w:u w:val="single"/>
        </w:rPr>
        <w:t xml:space="preserve"> </w:t>
      </w:r>
      <w:r w:rsidRPr="001C6163">
        <w:rPr>
          <w:rFonts w:ascii="Times New Roman" w:hAnsi="Times New Roman" w:cs="Times New Roman"/>
          <w:sz w:val="24"/>
          <w:szCs w:val="24"/>
          <w:u w:val="single"/>
        </w:rPr>
        <w:t>Engsberg</w:t>
      </w:r>
      <w:r w:rsidR="00DC1DE8" w:rsidRPr="001C6163">
        <w:rPr>
          <w:rFonts w:ascii="Times New Roman" w:hAnsi="Times New Roman" w:cs="Times New Roman"/>
          <w:sz w:val="24"/>
          <w:szCs w:val="24"/>
          <w:vertAlign w:val="superscript"/>
        </w:rPr>
        <w:t>1</w:t>
      </w:r>
      <w:r w:rsidR="00955368" w:rsidRPr="001C6163">
        <w:rPr>
          <w:rFonts w:ascii="Times New Roman" w:hAnsi="Times New Roman" w:cs="Times New Roman"/>
          <w:sz w:val="24"/>
          <w:szCs w:val="24"/>
        </w:rPr>
        <w:t xml:space="preserve">, </w:t>
      </w:r>
      <w:r w:rsidRPr="001C6163">
        <w:rPr>
          <w:rFonts w:ascii="Times New Roman" w:hAnsi="Times New Roman" w:cs="Times New Roman"/>
          <w:sz w:val="24"/>
          <w:szCs w:val="24"/>
        </w:rPr>
        <w:t>Nathaniel H. Hunt</w:t>
      </w:r>
      <w:r w:rsidR="00DC1DE8" w:rsidRPr="001C6163">
        <w:rPr>
          <w:rFonts w:ascii="Times New Roman" w:hAnsi="Times New Roman" w:cs="Times New Roman"/>
          <w:sz w:val="24"/>
          <w:szCs w:val="24"/>
          <w:vertAlign w:val="superscript"/>
        </w:rPr>
        <w:t>1</w:t>
      </w:r>
      <w:r w:rsidR="00955368" w:rsidRPr="001C6163">
        <w:rPr>
          <w:rFonts w:ascii="Times New Roman" w:hAnsi="Times New Roman" w:cs="Times New Roman"/>
          <w:sz w:val="24"/>
          <w:szCs w:val="24"/>
        </w:rPr>
        <w:t xml:space="preserve">, </w:t>
      </w:r>
      <w:r w:rsidRPr="001C6163">
        <w:rPr>
          <w:rFonts w:ascii="Times New Roman" w:hAnsi="Times New Roman" w:cs="Times New Roman"/>
          <w:sz w:val="24"/>
          <w:szCs w:val="24"/>
        </w:rPr>
        <w:t>Philippe</w:t>
      </w:r>
      <w:r w:rsidR="00B5048A" w:rsidRPr="001C6163">
        <w:rPr>
          <w:rFonts w:ascii="Times New Roman" w:hAnsi="Times New Roman" w:cs="Times New Roman"/>
          <w:sz w:val="24"/>
          <w:szCs w:val="24"/>
        </w:rPr>
        <w:t xml:space="preserve"> Malcolm</w:t>
      </w:r>
      <w:r w:rsidR="00B5048A" w:rsidRPr="001C6163">
        <w:rPr>
          <w:rFonts w:ascii="Times New Roman" w:hAnsi="Times New Roman" w:cs="Times New Roman"/>
          <w:sz w:val="24"/>
          <w:szCs w:val="24"/>
          <w:vertAlign w:val="superscript"/>
        </w:rPr>
        <w:t>1</w:t>
      </w:r>
      <w:r w:rsidR="00B5048A" w:rsidRPr="001C6163">
        <w:rPr>
          <w:rFonts w:ascii="Times New Roman" w:hAnsi="Times New Roman" w:cs="Times New Roman"/>
          <w:sz w:val="24"/>
          <w:szCs w:val="24"/>
        </w:rPr>
        <w:t>,</w:t>
      </w:r>
      <w:r w:rsidR="001C6163" w:rsidRPr="001C6163">
        <w:rPr>
          <w:rFonts w:ascii="Times New Roman" w:hAnsi="Times New Roman" w:cs="Times New Roman"/>
          <w:sz w:val="24"/>
          <w:szCs w:val="24"/>
        </w:rPr>
        <w:t xml:space="preserve"> and</w:t>
      </w:r>
      <w:r w:rsidR="007A65A7" w:rsidRPr="001C6163">
        <w:rPr>
          <w:rFonts w:ascii="Times New Roman" w:hAnsi="Times New Roman" w:cs="Times New Roman"/>
          <w:sz w:val="24"/>
          <w:szCs w:val="24"/>
        </w:rPr>
        <w:t xml:space="preserve"> Mukul Mukherjee</w:t>
      </w:r>
      <w:r w:rsidR="007A65A7" w:rsidRPr="001C6163">
        <w:rPr>
          <w:rFonts w:ascii="Times New Roman" w:hAnsi="Times New Roman" w:cs="Times New Roman"/>
          <w:sz w:val="24"/>
          <w:szCs w:val="24"/>
          <w:vertAlign w:val="superscript"/>
        </w:rPr>
        <w:t>1</w:t>
      </w:r>
      <w:r w:rsidR="007A65A7" w:rsidRPr="001C6163">
        <w:rPr>
          <w:rFonts w:ascii="Times New Roman" w:hAnsi="Times New Roman" w:cs="Times New Roman"/>
          <w:sz w:val="24"/>
          <w:szCs w:val="24"/>
        </w:rPr>
        <w:t xml:space="preserve"> </w:t>
      </w:r>
      <w:hyperlink r:id="rId7" w:history="1">
        <w:r w:rsidR="001C6163" w:rsidRPr="00A210BB">
          <w:rPr>
            <w:rStyle w:val="Hyperlink"/>
            <w:rFonts w:ascii="Times New Roman" w:hAnsi="Times New Roman" w:cs="Times New Roman"/>
            <w:sz w:val="24"/>
            <w:szCs w:val="24"/>
          </w:rPr>
          <w:t>cengsberg@unomaha.edu</w:t>
        </w:r>
      </w:hyperlink>
      <w:r w:rsidR="001C6163">
        <w:rPr>
          <w:rFonts w:ascii="Times New Roman" w:hAnsi="Times New Roman" w:cs="Times New Roman"/>
          <w:sz w:val="24"/>
          <w:szCs w:val="24"/>
        </w:rPr>
        <w:t xml:space="preserve"> </w:t>
      </w:r>
    </w:p>
    <w:p w14:paraId="24E935FC" w14:textId="763A89E7" w:rsidR="00DC1DE8" w:rsidRPr="001C6163" w:rsidRDefault="00DC1DE8" w:rsidP="001C6163">
      <w:pPr>
        <w:spacing w:after="0" w:line="240" w:lineRule="auto"/>
        <w:ind w:left="720"/>
        <w:rPr>
          <w:rFonts w:ascii="Times New Roman" w:hAnsi="Times New Roman" w:cs="Times New Roman"/>
          <w:sz w:val="24"/>
          <w:szCs w:val="24"/>
        </w:rPr>
      </w:pPr>
      <w:r w:rsidRPr="001C6163">
        <w:rPr>
          <w:rFonts w:ascii="Times New Roman" w:hAnsi="Times New Roman" w:cs="Times New Roman"/>
          <w:sz w:val="24"/>
          <w:szCs w:val="24"/>
        </w:rPr>
        <w:t xml:space="preserve">1 </w:t>
      </w:r>
      <w:r w:rsidR="007A65A7" w:rsidRPr="001C6163">
        <w:rPr>
          <w:rFonts w:ascii="Times New Roman" w:hAnsi="Times New Roman" w:cs="Times New Roman"/>
          <w:sz w:val="24"/>
          <w:szCs w:val="24"/>
        </w:rPr>
        <w:t>–</w:t>
      </w:r>
      <w:r w:rsidRPr="001C6163">
        <w:rPr>
          <w:rFonts w:ascii="Times New Roman" w:hAnsi="Times New Roman" w:cs="Times New Roman"/>
          <w:sz w:val="24"/>
          <w:szCs w:val="24"/>
        </w:rPr>
        <w:t xml:space="preserve"> </w:t>
      </w:r>
      <w:r w:rsidR="007A65A7" w:rsidRPr="001C6163">
        <w:rPr>
          <w:rFonts w:ascii="Times New Roman" w:hAnsi="Times New Roman" w:cs="Times New Roman"/>
          <w:sz w:val="24"/>
          <w:szCs w:val="24"/>
        </w:rPr>
        <w:t>Department of Biomechanics</w:t>
      </w:r>
      <w:r w:rsidR="00144091" w:rsidRPr="001C6163">
        <w:rPr>
          <w:rFonts w:ascii="Times New Roman" w:hAnsi="Times New Roman" w:cs="Times New Roman"/>
          <w:sz w:val="24"/>
          <w:szCs w:val="24"/>
        </w:rPr>
        <w:t>, University of Nebraska</w:t>
      </w:r>
      <w:r w:rsidR="00846BD5" w:rsidRPr="001C6163">
        <w:rPr>
          <w:rFonts w:ascii="Times New Roman" w:hAnsi="Times New Roman" w:cs="Times New Roman"/>
          <w:sz w:val="24"/>
          <w:szCs w:val="24"/>
        </w:rPr>
        <w:t xml:space="preserve"> at Omaha</w:t>
      </w:r>
      <w:r w:rsidR="002A7575" w:rsidRPr="001C6163">
        <w:rPr>
          <w:rFonts w:ascii="Times New Roman" w:hAnsi="Times New Roman" w:cs="Times New Roman"/>
          <w:sz w:val="24"/>
          <w:szCs w:val="24"/>
        </w:rPr>
        <w:t>, Omaha, NE.</w:t>
      </w:r>
    </w:p>
    <w:p w14:paraId="34507649" w14:textId="77777777" w:rsidR="00EA4455" w:rsidRPr="001C6163" w:rsidRDefault="00EA4455" w:rsidP="001C6163">
      <w:pPr>
        <w:spacing w:after="0" w:line="240" w:lineRule="auto"/>
        <w:ind w:left="720"/>
        <w:rPr>
          <w:rFonts w:ascii="Times New Roman" w:hAnsi="Times New Roman" w:cs="Times New Roman"/>
          <w:sz w:val="24"/>
          <w:szCs w:val="24"/>
        </w:rPr>
      </w:pPr>
    </w:p>
    <w:p w14:paraId="7522ECC9" w14:textId="77777777" w:rsidR="00C32CAC" w:rsidRPr="001C6163" w:rsidRDefault="00C32CAC" w:rsidP="001C6163">
      <w:pPr>
        <w:spacing w:after="4" w:line="250" w:lineRule="auto"/>
        <w:ind w:left="-5"/>
        <w:rPr>
          <w:rFonts w:ascii="Times New Roman" w:hAnsi="Times New Roman" w:cs="Times New Roman"/>
          <w:sz w:val="24"/>
          <w:szCs w:val="24"/>
        </w:rPr>
      </w:pPr>
      <w:r w:rsidRPr="001C6163">
        <w:rPr>
          <w:rFonts w:ascii="Times New Roman" w:hAnsi="Times New Roman" w:cs="Times New Roman"/>
          <w:sz w:val="24"/>
          <w:szCs w:val="24"/>
        </w:rPr>
        <w:t xml:space="preserve">Astronauts tend to experience gait and balance deficits after extended exposure to microgravity resulting in the requirement of gait rehabilitation. We hope to improve these rehabilitation strategies by implementing adaptive feedback about the subject’s real-time movements. This feedback would provide a goal for movement changes to improve their walking pattern. Biofeedback is a common method for accomplishing this goal. Our goal is to provide biofeedback about the subject’s stepping pattern using a novel method – through vibrations applied to the feet. In the current study, we aim to validate that biofeedback applied to the feet is an effective method for altering gait parameters like stepping patterns and stance time asymmetries, in healthy young adults. This would support the feasibility for using this device in future rehabilitative studies. We will conduct experiments with this feedback system that instructs participants to either lengthen or shorten their stance times through vibrating insoles in the participants’ shoes. Subjects will be instructed to push off the ground when their foot vibrates, and if no vibration is felt, that means their push off should occur later during the next steps. Preliminary results demonstrate subjects adjusting their stance times according to the target symmetry provided through the vibrations. Subjects were best at achieving low levels of asymmetry, but not high degrees of asymmetry. When providing feedback to have the dominant limb be in stance for 40% longer than the non-dominant limb, the subject reached an asymmetry of 28%. However, when instructing the subject to have the reverse, they only reached 15% </w:t>
      </w:r>
      <w:proofErr w:type="spellStart"/>
      <w:r w:rsidRPr="001C6163">
        <w:rPr>
          <w:rFonts w:ascii="Times New Roman" w:hAnsi="Times New Roman" w:cs="Times New Roman"/>
          <w:sz w:val="24"/>
          <w:szCs w:val="24"/>
        </w:rPr>
        <w:t>assymetry</w:t>
      </w:r>
      <w:proofErr w:type="spellEnd"/>
      <w:r w:rsidRPr="001C6163">
        <w:rPr>
          <w:rFonts w:ascii="Times New Roman" w:hAnsi="Times New Roman" w:cs="Times New Roman"/>
          <w:sz w:val="24"/>
          <w:szCs w:val="24"/>
        </w:rPr>
        <w:t xml:space="preserve">. This demonstrates that leg dominance may impact the degree of asymmetry that can be reached between the two limbs. If this project supports the use of plantar tactile biofeedback for instructions in altering a subject’s stepping pattern, then this feedback may be especially valuable for quickly teaching someone how to effectively use assistive technologies, such as exoskeletons, in special environments like altered gravity. </w:t>
      </w:r>
    </w:p>
    <w:p w14:paraId="57F8F3D9" w14:textId="2F38A784" w:rsidR="007323F5" w:rsidRPr="001C6163" w:rsidRDefault="007323F5" w:rsidP="001C6163">
      <w:pPr>
        <w:spacing w:after="4" w:line="250" w:lineRule="auto"/>
        <w:ind w:left="-5" w:hanging="10"/>
        <w:rPr>
          <w:rFonts w:ascii="Times New Roman" w:hAnsi="Times New Roman" w:cs="Times New Roman"/>
          <w:sz w:val="24"/>
          <w:szCs w:val="24"/>
        </w:rPr>
      </w:pPr>
    </w:p>
    <w:sectPr w:rsidR="007323F5" w:rsidRPr="001C6163"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44091"/>
    <w:rsid w:val="0014519B"/>
    <w:rsid w:val="00186948"/>
    <w:rsid w:val="001C6163"/>
    <w:rsid w:val="001D0A83"/>
    <w:rsid w:val="001F1008"/>
    <w:rsid w:val="002057A6"/>
    <w:rsid w:val="00232324"/>
    <w:rsid w:val="002A7575"/>
    <w:rsid w:val="002D5E6E"/>
    <w:rsid w:val="0031656A"/>
    <w:rsid w:val="003227C2"/>
    <w:rsid w:val="003529DA"/>
    <w:rsid w:val="00423166"/>
    <w:rsid w:val="004621A6"/>
    <w:rsid w:val="004704CF"/>
    <w:rsid w:val="00471A3B"/>
    <w:rsid w:val="004763DE"/>
    <w:rsid w:val="004A4B39"/>
    <w:rsid w:val="004E3E7A"/>
    <w:rsid w:val="004F039E"/>
    <w:rsid w:val="005226C2"/>
    <w:rsid w:val="00560FAA"/>
    <w:rsid w:val="00586D72"/>
    <w:rsid w:val="005B6C77"/>
    <w:rsid w:val="005D3403"/>
    <w:rsid w:val="00657F36"/>
    <w:rsid w:val="006A5F7B"/>
    <w:rsid w:val="006A67D0"/>
    <w:rsid w:val="006A796E"/>
    <w:rsid w:val="006F06A8"/>
    <w:rsid w:val="006F15E0"/>
    <w:rsid w:val="006F46CF"/>
    <w:rsid w:val="007323F5"/>
    <w:rsid w:val="007A65A7"/>
    <w:rsid w:val="007B0424"/>
    <w:rsid w:val="007F7A5A"/>
    <w:rsid w:val="00825368"/>
    <w:rsid w:val="00846BD5"/>
    <w:rsid w:val="008529F8"/>
    <w:rsid w:val="008B233B"/>
    <w:rsid w:val="00934A3C"/>
    <w:rsid w:val="00955368"/>
    <w:rsid w:val="00A923D3"/>
    <w:rsid w:val="00AA0451"/>
    <w:rsid w:val="00AA21DD"/>
    <w:rsid w:val="00AA3762"/>
    <w:rsid w:val="00AD778C"/>
    <w:rsid w:val="00B5048A"/>
    <w:rsid w:val="00B504F2"/>
    <w:rsid w:val="00B57549"/>
    <w:rsid w:val="00BB7C62"/>
    <w:rsid w:val="00BC096F"/>
    <w:rsid w:val="00BE53E5"/>
    <w:rsid w:val="00BE6D6C"/>
    <w:rsid w:val="00C01A08"/>
    <w:rsid w:val="00C32CAC"/>
    <w:rsid w:val="00C9429B"/>
    <w:rsid w:val="00CC2BEA"/>
    <w:rsid w:val="00CE454B"/>
    <w:rsid w:val="00D12542"/>
    <w:rsid w:val="00D804CB"/>
    <w:rsid w:val="00DB2C0A"/>
    <w:rsid w:val="00DC1DE8"/>
    <w:rsid w:val="00E54B27"/>
    <w:rsid w:val="00EA279B"/>
    <w:rsid w:val="00EA4455"/>
    <w:rsid w:val="00FB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7A65A7"/>
    <w:rPr>
      <w:color w:val="605E5C"/>
      <w:shd w:val="clear" w:color="auto" w:fill="E1DFDD"/>
    </w:rPr>
  </w:style>
  <w:style w:type="character" w:styleId="FollowedHyperlink">
    <w:name w:val="FollowedHyperlink"/>
    <w:basedOn w:val="DefaultParagraphFont"/>
    <w:uiPriority w:val="99"/>
    <w:semiHidden/>
    <w:unhideWhenUsed/>
    <w:rsid w:val="001C6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engsberg@unomah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2025-04-11T14:13:00Z</dcterms:created>
  <dcterms:modified xsi:type="dcterms:W3CDTF">2025-04-11T14:13:00Z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