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68FC" w14:textId="57C9D2F0" w:rsidR="00F674A2" w:rsidRDefault="00FD3F1D" w:rsidP="00E323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23E7C">
        <w:rPr>
          <w:rFonts w:ascii="Times New Roman" w:hAnsi="Times New Roman" w:cs="Times New Roman"/>
          <w:b/>
          <w:bCs/>
        </w:rPr>
        <w:t xml:space="preserve">AFFINITY-BASED CHROMATOGRAPHIC </w:t>
      </w:r>
      <w:r>
        <w:rPr>
          <w:rFonts w:ascii="Times New Roman" w:hAnsi="Times New Roman" w:cs="Times New Roman"/>
          <w:b/>
          <w:bCs/>
        </w:rPr>
        <w:t>METHOD</w:t>
      </w:r>
      <w:r w:rsidRPr="00823E7C">
        <w:rPr>
          <w:rFonts w:ascii="Times New Roman" w:hAnsi="Times New Roman" w:cs="Times New Roman"/>
          <w:b/>
          <w:bCs/>
        </w:rPr>
        <w:t xml:space="preserve"> FOR ANALYZING THE INTERACTIONS OF PHARMACEUTICALS AS </w:t>
      </w:r>
      <w:r>
        <w:rPr>
          <w:rFonts w:ascii="Times New Roman" w:hAnsi="Times New Roman" w:cs="Times New Roman"/>
          <w:b/>
          <w:bCs/>
        </w:rPr>
        <w:t xml:space="preserve">ENVIRONMENTAL </w:t>
      </w:r>
      <w:r w:rsidRPr="00823E7C">
        <w:rPr>
          <w:rFonts w:ascii="Times New Roman" w:hAnsi="Times New Roman" w:cs="Times New Roman"/>
          <w:b/>
          <w:bCs/>
        </w:rPr>
        <w:t>MICROPOLLUTANTS WITH NANOPLASTIC</w:t>
      </w:r>
      <w:r>
        <w:rPr>
          <w:rFonts w:ascii="Times New Roman" w:hAnsi="Times New Roman" w:cs="Times New Roman"/>
          <w:b/>
          <w:bCs/>
        </w:rPr>
        <w:t xml:space="preserve"> PARTICLES</w:t>
      </w:r>
    </w:p>
    <w:p w14:paraId="562217D0" w14:textId="77777777" w:rsidR="005013FD" w:rsidRDefault="0006001A" w:rsidP="00E323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Md. Masudur Rahman</w:t>
      </w:r>
      <w:r w:rsidR="00FD3F1D" w:rsidRPr="00FD3F1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Sadia Sharmeen</w:t>
      </w:r>
      <w:r w:rsidR="00FD3F1D" w:rsidRPr="00FD3F1D">
        <w:rPr>
          <w:rFonts w:ascii="Times New Roman" w:hAnsi="Times New Roman" w:cs="Times New Roman"/>
          <w:vertAlign w:val="superscript"/>
        </w:rPr>
        <w:t>1</w:t>
      </w:r>
      <w:r w:rsidR="00A54584">
        <w:rPr>
          <w:rFonts w:ascii="Times New Roman" w:hAnsi="Times New Roman" w:cs="Times New Roman"/>
        </w:rPr>
        <w:t xml:space="preserve">, </w:t>
      </w:r>
      <w:r w:rsidR="00A54584" w:rsidRPr="00A54584">
        <w:rPr>
          <w:rFonts w:ascii="Times New Roman" w:hAnsi="Times New Roman" w:cs="Times New Roman"/>
        </w:rPr>
        <w:t>Harshana Olupathage</w:t>
      </w:r>
      <w:r w:rsidR="00FD3F1D" w:rsidRPr="00FD3F1D">
        <w:rPr>
          <w:rFonts w:ascii="Times New Roman" w:hAnsi="Times New Roman" w:cs="Times New Roman"/>
          <w:vertAlign w:val="superscript"/>
        </w:rPr>
        <w:t>1</w:t>
      </w:r>
      <w:r w:rsidR="00A54584">
        <w:rPr>
          <w:rFonts w:ascii="Times New Roman" w:hAnsi="Times New Roman" w:cs="Times New Roman"/>
        </w:rPr>
        <w:t xml:space="preserve">, </w:t>
      </w:r>
      <w:r w:rsidR="00A54584" w:rsidRPr="00A54584">
        <w:rPr>
          <w:rFonts w:ascii="Times New Roman" w:hAnsi="Times New Roman" w:cs="Times New Roman"/>
        </w:rPr>
        <w:t>Daniel D. Snow</w:t>
      </w:r>
      <w:r w:rsidR="00FD3F1D" w:rsidRPr="00FD3F1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and David S. </w:t>
      </w:r>
    </w:p>
    <w:p w14:paraId="3941882A" w14:textId="6D2C4363" w:rsidR="00E92DBC" w:rsidRPr="005013FD" w:rsidRDefault="0006001A" w:rsidP="00E323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Hage</w:t>
      </w:r>
      <w:r w:rsidR="00FD3F1D" w:rsidRPr="00FD3F1D">
        <w:rPr>
          <w:rFonts w:ascii="Times New Roman" w:hAnsi="Times New Roman" w:cs="Times New Roman"/>
          <w:vertAlign w:val="superscript"/>
        </w:rPr>
        <w:t>1</w:t>
      </w:r>
      <w:r w:rsidR="005013FD">
        <w:rPr>
          <w:rFonts w:ascii="Times New Roman" w:hAnsi="Times New Roman" w:cs="Times New Roman"/>
        </w:rPr>
        <w:t>, mrahman9@huskers.unl.edu</w:t>
      </w:r>
    </w:p>
    <w:p w14:paraId="5C685C3F" w14:textId="7463EBA7" w:rsidR="00FD3F1D" w:rsidRDefault="00FD3F1D" w:rsidP="00E323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D3F1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Department of Chemistry, </w:t>
      </w:r>
      <w:r w:rsidRPr="00FD3F1D">
        <w:rPr>
          <w:rFonts w:ascii="Times New Roman" w:hAnsi="Times New Roman" w:cs="Times New Roman"/>
        </w:rPr>
        <w:t>University of Nebraska-Lincoln, Lincoln, NE 68588-0304, USA</w:t>
      </w:r>
    </w:p>
    <w:p w14:paraId="004CA563" w14:textId="426BBD6C" w:rsidR="00A35157" w:rsidRDefault="007B4FFB" w:rsidP="00E323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B4FFB">
        <w:rPr>
          <w:rFonts w:ascii="Times New Roman" w:hAnsi="Times New Roman" w:cs="Times New Roman"/>
          <w:vertAlign w:val="superscript"/>
        </w:rPr>
        <w:t>2</w:t>
      </w:r>
      <w:r w:rsidRPr="007B4FFB">
        <w:rPr>
          <w:rFonts w:ascii="Times New Roman" w:hAnsi="Times New Roman" w:cs="Times New Roman"/>
        </w:rPr>
        <w:t>Water Sciences Laboratory</w:t>
      </w:r>
      <w:r>
        <w:rPr>
          <w:rFonts w:ascii="Times New Roman" w:hAnsi="Times New Roman" w:cs="Times New Roman"/>
        </w:rPr>
        <w:t>,</w:t>
      </w:r>
      <w:r w:rsidRPr="007B4FFB">
        <w:rPr>
          <w:rFonts w:ascii="Times New Roman" w:hAnsi="Times New Roman" w:cs="Times New Roman"/>
        </w:rPr>
        <w:t xml:space="preserve"> </w:t>
      </w:r>
      <w:r w:rsidRPr="00FD3F1D">
        <w:rPr>
          <w:rFonts w:ascii="Times New Roman" w:hAnsi="Times New Roman" w:cs="Times New Roman"/>
        </w:rPr>
        <w:t>University of Nebraska-Lincoln, Lincoln, NE 6858</w:t>
      </w:r>
      <w:r>
        <w:rPr>
          <w:rFonts w:ascii="Times New Roman" w:hAnsi="Times New Roman" w:cs="Times New Roman"/>
        </w:rPr>
        <w:t>3</w:t>
      </w:r>
      <w:r w:rsidRPr="00FD3F1D">
        <w:rPr>
          <w:rFonts w:ascii="Times New Roman" w:hAnsi="Times New Roman" w:cs="Times New Roman"/>
        </w:rPr>
        <w:t>-</w:t>
      </w:r>
      <w:r w:rsidRPr="007B4FFB">
        <w:t xml:space="preserve"> </w:t>
      </w:r>
      <w:r w:rsidRPr="007B4FFB">
        <w:rPr>
          <w:rFonts w:ascii="Times New Roman" w:hAnsi="Times New Roman" w:cs="Times New Roman"/>
        </w:rPr>
        <w:t>0844</w:t>
      </w:r>
      <w:r w:rsidRPr="00FD3F1D">
        <w:rPr>
          <w:rFonts w:ascii="Times New Roman" w:hAnsi="Times New Roman" w:cs="Times New Roman"/>
        </w:rPr>
        <w:t>, USA</w:t>
      </w:r>
    </w:p>
    <w:p w14:paraId="307DA7E5" w14:textId="77777777" w:rsidR="00E32382" w:rsidRPr="00E32382" w:rsidRDefault="00E32382" w:rsidP="00E323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8194C8E" w14:textId="437DBC5E" w:rsidR="00CD5C7F" w:rsidRPr="00E37223" w:rsidRDefault="00E37223" w:rsidP="00501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23">
        <w:rPr>
          <w:rFonts w:ascii="Times New Roman" w:hAnsi="Times New Roman" w:cs="Times New Roman"/>
          <w:sz w:val="24"/>
          <w:szCs w:val="24"/>
        </w:rPr>
        <w:t>The growing prevalence of pharmaceuticals as micro</w:t>
      </w:r>
      <w:r w:rsidR="0006001A">
        <w:rPr>
          <w:rFonts w:ascii="Times New Roman" w:hAnsi="Times New Roman" w:cs="Times New Roman"/>
          <w:sz w:val="24"/>
          <w:szCs w:val="24"/>
        </w:rPr>
        <w:t xml:space="preserve">pollutants </w:t>
      </w:r>
      <w:r w:rsidRPr="00E37223">
        <w:rPr>
          <w:rFonts w:ascii="Times New Roman" w:hAnsi="Times New Roman" w:cs="Times New Roman"/>
          <w:sz w:val="24"/>
          <w:szCs w:val="24"/>
        </w:rPr>
        <w:t xml:space="preserve">in the environment and their possible reversible interactions with </w:t>
      </w:r>
      <w:r w:rsidR="0006001A">
        <w:rPr>
          <w:rFonts w:ascii="Times New Roman" w:hAnsi="Times New Roman" w:cs="Times New Roman"/>
          <w:sz w:val="24"/>
          <w:szCs w:val="24"/>
        </w:rPr>
        <w:t xml:space="preserve">agents </w:t>
      </w:r>
      <w:r w:rsidRPr="00E37223">
        <w:rPr>
          <w:rFonts w:ascii="Times New Roman" w:hAnsi="Times New Roman" w:cs="Times New Roman"/>
          <w:sz w:val="24"/>
          <w:szCs w:val="24"/>
        </w:rPr>
        <w:t xml:space="preserve">such as </w:t>
      </w:r>
      <w:proofErr w:type="spellStart"/>
      <w:r w:rsidRPr="00E37223">
        <w:rPr>
          <w:rFonts w:ascii="Times New Roman" w:hAnsi="Times New Roman" w:cs="Times New Roman"/>
          <w:sz w:val="24"/>
          <w:szCs w:val="24"/>
        </w:rPr>
        <w:t>nanoplastics</w:t>
      </w:r>
      <w:proofErr w:type="spellEnd"/>
      <w:r w:rsidRPr="00E37223">
        <w:rPr>
          <w:rFonts w:ascii="Times New Roman" w:hAnsi="Times New Roman" w:cs="Times New Roman"/>
          <w:sz w:val="24"/>
          <w:szCs w:val="24"/>
        </w:rPr>
        <w:t xml:space="preserve">, biomolecules, and other bioactive contaminants have led to the development of new techniques for analyzing </w:t>
      </w:r>
      <w:r w:rsidR="0006001A">
        <w:rPr>
          <w:rFonts w:ascii="Times New Roman" w:hAnsi="Times New Roman" w:cs="Times New Roman"/>
          <w:sz w:val="24"/>
          <w:szCs w:val="24"/>
        </w:rPr>
        <w:t xml:space="preserve">such </w:t>
      </w:r>
      <w:r w:rsidRPr="00E37223">
        <w:rPr>
          <w:rFonts w:ascii="Times New Roman" w:hAnsi="Times New Roman" w:cs="Times New Roman"/>
          <w:sz w:val="24"/>
          <w:szCs w:val="24"/>
        </w:rPr>
        <w:t xml:space="preserve">binding. In this study, polystyrene </w:t>
      </w:r>
      <w:proofErr w:type="spellStart"/>
      <w:r w:rsidRPr="00E37223">
        <w:rPr>
          <w:rFonts w:ascii="Times New Roman" w:hAnsi="Times New Roman" w:cs="Times New Roman"/>
          <w:sz w:val="24"/>
          <w:szCs w:val="24"/>
        </w:rPr>
        <w:t>nanoplastic</w:t>
      </w:r>
      <w:proofErr w:type="spellEnd"/>
      <w:r w:rsidR="0006001A">
        <w:rPr>
          <w:rFonts w:ascii="Times New Roman" w:hAnsi="Times New Roman" w:cs="Times New Roman"/>
          <w:sz w:val="24"/>
          <w:szCs w:val="24"/>
        </w:rPr>
        <w:t xml:space="preserve"> particles</w:t>
      </w:r>
      <w:r w:rsidRPr="00E37223">
        <w:rPr>
          <w:rFonts w:ascii="Times New Roman" w:hAnsi="Times New Roman" w:cs="Times New Roman"/>
          <w:sz w:val="24"/>
          <w:szCs w:val="24"/>
        </w:rPr>
        <w:t xml:space="preserve"> with a diameter of 60 nm were </w:t>
      </w:r>
      <w:r w:rsidR="001E008C">
        <w:rPr>
          <w:rFonts w:ascii="Times New Roman" w:hAnsi="Times New Roman" w:cs="Times New Roman"/>
          <w:sz w:val="24"/>
          <w:szCs w:val="24"/>
        </w:rPr>
        <w:t>physically</w:t>
      </w:r>
      <w:r w:rsidR="0006001A">
        <w:rPr>
          <w:rFonts w:ascii="Times New Roman" w:hAnsi="Times New Roman" w:cs="Times New Roman"/>
          <w:sz w:val="24"/>
          <w:szCs w:val="24"/>
        </w:rPr>
        <w:t xml:space="preserve"> entrapped into a porous silica</w:t>
      </w:r>
      <w:r w:rsidRPr="00E37223">
        <w:rPr>
          <w:rFonts w:ascii="Times New Roman" w:hAnsi="Times New Roman" w:cs="Times New Roman"/>
          <w:sz w:val="24"/>
          <w:szCs w:val="24"/>
        </w:rPr>
        <w:t xml:space="preserve"> support and packed into 2.0 cm </w:t>
      </w:r>
      <w:r w:rsidR="0006001A">
        <w:rPr>
          <w:rFonts w:ascii="Times New Roman" w:hAnsi="Times New Roman" w:cs="Times New Roman"/>
          <w:sz w:val="24"/>
          <w:szCs w:val="24"/>
        </w:rPr>
        <w:t xml:space="preserve">long </w:t>
      </w:r>
      <w:r w:rsidRPr="00E37223">
        <w:rPr>
          <w:rFonts w:ascii="Times New Roman" w:hAnsi="Times New Roman" w:cs="Times New Roman"/>
          <w:sz w:val="24"/>
          <w:szCs w:val="24"/>
        </w:rPr>
        <w:t>and 2.1 mm inner diameter</w:t>
      </w:r>
      <w:r w:rsidR="0006001A">
        <w:rPr>
          <w:rFonts w:ascii="Times New Roman" w:hAnsi="Times New Roman" w:cs="Times New Roman"/>
          <w:sz w:val="24"/>
          <w:szCs w:val="24"/>
        </w:rPr>
        <w:t xml:space="preserve"> microcolumns for use in binding studies by high-performance affinity chromatography. The drugs that were examined were </w:t>
      </w:r>
      <w:r w:rsidRPr="00E37223">
        <w:rPr>
          <w:rFonts w:ascii="Times New Roman" w:hAnsi="Times New Roman" w:cs="Times New Roman"/>
          <w:sz w:val="24"/>
          <w:szCs w:val="24"/>
        </w:rPr>
        <w:t xml:space="preserve">propranolol and carbamazepine, which frequently </w:t>
      </w:r>
      <w:r w:rsidR="0006001A">
        <w:rPr>
          <w:rFonts w:ascii="Times New Roman" w:hAnsi="Times New Roman" w:cs="Times New Roman"/>
          <w:sz w:val="24"/>
          <w:szCs w:val="24"/>
        </w:rPr>
        <w:t xml:space="preserve">occur as </w:t>
      </w:r>
      <w:r w:rsidRPr="00E37223">
        <w:rPr>
          <w:rFonts w:ascii="Times New Roman" w:hAnsi="Times New Roman" w:cs="Times New Roman"/>
          <w:sz w:val="24"/>
          <w:szCs w:val="24"/>
        </w:rPr>
        <w:t xml:space="preserve">contaminants </w:t>
      </w:r>
      <w:r w:rsidR="0006001A">
        <w:rPr>
          <w:rFonts w:ascii="Times New Roman" w:hAnsi="Times New Roman" w:cs="Times New Roman"/>
          <w:sz w:val="24"/>
          <w:szCs w:val="24"/>
        </w:rPr>
        <w:t xml:space="preserve">in water </w:t>
      </w:r>
      <w:r w:rsidRPr="00E37223">
        <w:rPr>
          <w:rFonts w:ascii="Times New Roman" w:hAnsi="Times New Roman" w:cs="Times New Roman"/>
          <w:sz w:val="24"/>
          <w:szCs w:val="24"/>
        </w:rPr>
        <w:t>and are known to interact with polystyrene.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3AF" w:rsidRPr="00BB03AF">
        <w:rPr>
          <w:rFonts w:ascii="Times New Roman" w:hAnsi="Times New Roman" w:cs="Times New Roman"/>
          <w:sz w:val="24"/>
          <w:szCs w:val="24"/>
        </w:rPr>
        <w:t xml:space="preserve">Thermogravimetric analysis was used to </w:t>
      </w:r>
      <w:r w:rsidR="0006001A">
        <w:rPr>
          <w:rFonts w:ascii="Times New Roman" w:hAnsi="Times New Roman" w:cs="Times New Roman"/>
          <w:sz w:val="24"/>
          <w:szCs w:val="24"/>
        </w:rPr>
        <w:t>determine the amount of entrapped</w:t>
      </w:r>
      <w:r w:rsidR="00BB03AF" w:rsidRPr="00BB03AF">
        <w:rPr>
          <w:rFonts w:ascii="Times New Roman" w:hAnsi="Times New Roman" w:cs="Times New Roman"/>
          <w:sz w:val="24"/>
          <w:szCs w:val="24"/>
        </w:rPr>
        <w:t xml:space="preserve"> polystyrene </w:t>
      </w:r>
      <w:r w:rsidR="0006001A">
        <w:rPr>
          <w:rFonts w:ascii="Times New Roman" w:hAnsi="Times New Roman" w:cs="Times New Roman"/>
          <w:sz w:val="24"/>
          <w:szCs w:val="24"/>
        </w:rPr>
        <w:t xml:space="preserve">particles. </w:t>
      </w:r>
      <w:r w:rsidRPr="00E37223">
        <w:rPr>
          <w:rFonts w:ascii="Times New Roman" w:hAnsi="Times New Roman" w:cs="Times New Roman"/>
          <w:sz w:val="24"/>
          <w:szCs w:val="24"/>
        </w:rPr>
        <w:t xml:space="preserve">The binding </w:t>
      </w:r>
      <w:r w:rsidR="0006001A">
        <w:rPr>
          <w:rFonts w:ascii="Times New Roman" w:hAnsi="Times New Roman" w:cs="Times New Roman"/>
          <w:sz w:val="24"/>
          <w:szCs w:val="24"/>
        </w:rPr>
        <w:t xml:space="preserve">seen by the model drugs on the microcolumns containing </w:t>
      </w:r>
      <w:r w:rsidRPr="00E37223">
        <w:rPr>
          <w:rFonts w:ascii="Times New Roman" w:hAnsi="Times New Roman" w:cs="Times New Roman"/>
          <w:sz w:val="24"/>
          <w:szCs w:val="24"/>
        </w:rPr>
        <w:t>entrapped polystyrene was evaluated, with propranolol showing the highest retention. Th</w:t>
      </w:r>
      <w:r w:rsidR="0006001A">
        <w:rPr>
          <w:rFonts w:ascii="Times New Roman" w:hAnsi="Times New Roman" w:cs="Times New Roman"/>
          <w:sz w:val="24"/>
          <w:szCs w:val="24"/>
        </w:rPr>
        <w:t>is method made it possible to quickly determine the equilibrium constants for the</w:t>
      </w:r>
      <w:r w:rsidRPr="00E37223">
        <w:rPr>
          <w:rFonts w:ascii="Times New Roman" w:hAnsi="Times New Roman" w:cs="Times New Roman"/>
          <w:sz w:val="24"/>
          <w:szCs w:val="24"/>
        </w:rPr>
        <w:t xml:space="preserve"> model drugs </w:t>
      </w:r>
      <w:r w:rsidR="0006001A">
        <w:rPr>
          <w:rFonts w:ascii="Times New Roman" w:hAnsi="Times New Roman" w:cs="Times New Roman"/>
          <w:sz w:val="24"/>
          <w:szCs w:val="24"/>
        </w:rPr>
        <w:t xml:space="preserve">in binding to the </w:t>
      </w:r>
      <w:r w:rsidR="00EF3A49" w:rsidRPr="00E37223">
        <w:rPr>
          <w:rFonts w:ascii="Times New Roman" w:hAnsi="Times New Roman" w:cs="Times New Roman"/>
          <w:sz w:val="24"/>
          <w:szCs w:val="24"/>
        </w:rPr>
        <w:t>entrapped polystyrene</w:t>
      </w:r>
      <w:r w:rsidRPr="00E37223">
        <w:rPr>
          <w:rFonts w:ascii="Times New Roman" w:hAnsi="Times New Roman" w:cs="Times New Roman"/>
          <w:sz w:val="24"/>
          <w:szCs w:val="24"/>
        </w:rPr>
        <w:t xml:space="preserve">. This approach can be applied to </w:t>
      </w:r>
      <w:r w:rsidR="0006001A">
        <w:rPr>
          <w:rFonts w:ascii="Times New Roman" w:hAnsi="Times New Roman" w:cs="Times New Roman"/>
          <w:sz w:val="24"/>
          <w:szCs w:val="24"/>
        </w:rPr>
        <w:t>extended to additional</w:t>
      </w:r>
      <w:r w:rsidRPr="00E37223">
        <w:rPr>
          <w:rFonts w:ascii="Times New Roman" w:hAnsi="Times New Roman" w:cs="Times New Roman"/>
          <w:sz w:val="24"/>
          <w:szCs w:val="24"/>
        </w:rPr>
        <w:t xml:space="preserve"> binding agents, such as other forms of </w:t>
      </w:r>
      <w:proofErr w:type="spellStart"/>
      <w:r w:rsidRPr="00E37223">
        <w:rPr>
          <w:rFonts w:ascii="Times New Roman" w:hAnsi="Times New Roman" w:cs="Times New Roman"/>
          <w:sz w:val="24"/>
          <w:szCs w:val="24"/>
        </w:rPr>
        <w:t>nanoplastics</w:t>
      </w:r>
      <w:proofErr w:type="spellEnd"/>
      <w:r w:rsidRPr="00E37223">
        <w:rPr>
          <w:rFonts w:ascii="Times New Roman" w:hAnsi="Times New Roman" w:cs="Times New Roman"/>
          <w:sz w:val="24"/>
          <w:szCs w:val="24"/>
        </w:rPr>
        <w:t xml:space="preserve">, </w:t>
      </w:r>
      <w:r w:rsidR="0006001A">
        <w:rPr>
          <w:rFonts w:ascii="Times New Roman" w:hAnsi="Times New Roman" w:cs="Times New Roman"/>
          <w:sz w:val="24"/>
          <w:szCs w:val="24"/>
        </w:rPr>
        <w:t>and to other micropollutants to study</w:t>
      </w:r>
      <w:r w:rsidRPr="00E37223">
        <w:rPr>
          <w:rFonts w:ascii="Times New Roman" w:hAnsi="Times New Roman" w:cs="Times New Roman"/>
          <w:sz w:val="24"/>
          <w:szCs w:val="24"/>
        </w:rPr>
        <w:t xml:space="preserve"> the</w:t>
      </w:r>
      <w:r w:rsidR="0006001A">
        <w:rPr>
          <w:rFonts w:ascii="Times New Roman" w:hAnsi="Times New Roman" w:cs="Times New Roman"/>
          <w:sz w:val="24"/>
          <w:szCs w:val="24"/>
        </w:rPr>
        <w:t xml:space="preserve"> </w:t>
      </w:r>
      <w:r w:rsidRPr="00E37223">
        <w:rPr>
          <w:rFonts w:ascii="Times New Roman" w:hAnsi="Times New Roman" w:cs="Times New Roman"/>
          <w:sz w:val="24"/>
          <w:szCs w:val="24"/>
        </w:rPr>
        <w:t>interactions</w:t>
      </w:r>
      <w:r w:rsidR="0006001A">
        <w:rPr>
          <w:rFonts w:ascii="Times New Roman" w:hAnsi="Times New Roman" w:cs="Times New Roman"/>
          <w:sz w:val="24"/>
          <w:szCs w:val="24"/>
        </w:rPr>
        <w:t xml:space="preserve"> of these chemicals and materials in the environment</w:t>
      </w:r>
      <w:r w:rsidRPr="00E37223">
        <w:rPr>
          <w:rFonts w:ascii="Times New Roman" w:hAnsi="Times New Roman" w:cs="Times New Roman"/>
          <w:sz w:val="24"/>
          <w:szCs w:val="24"/>
        </w:rPr>
        <w:t>.</w:t>
      </w:r>
    </w:p>
    <w:p w14:paraId="60D29944" w14:textId="0A4EA132" w:rsidR="00CD5C7F" w:rsidRPr="00CD5C7F" w:rsidRDefault="00CD5C7F" w:rsidP="00CD5C7F">
      <w:pPr>
        <w:tabs>
          <w:tab w:val="left" w:pos="5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D5C7F" w:rsidRPr="00CD5C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4BE8" w14:textId="77777777" w:rsidR="00A324DE" w:rsidRDefault="00A324DE" w:rsidP="00624392">
      <w:pPr>
        <w:spacing w:after="0" w:line="240" w:lineRule="auto"/>
      </w:pPr>
      <w:r>
        <w:separator/>
      </w:r>
    </w:p>
  </w:endnote>
  <w:endnote w:type="continuationSeparator" w:id="0">
    <w:p w14:paraId="747C9998" w14:textId="77777777" w:rsidR="00A324DE" w:rsidRDefault="00A324DE" w:rsidP="0062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25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63343" w14:textId="4179E55E" w:rsidR="00A72F94" w:rsidRDefault="00CD5C7F" w:rsidP="00CD5C7F">
        <w:pPr>
          <w:pStyle w:val="Footer"/>
        </w:pPr>
        <w:r>
          <w:tab/>
        </w:r>
        <w:r>
          <w:tab/>
        </w:r>
        <w:r>
          <w:tab/>
        </w:r>
        <w:r>
          <w:tab/>
        </w:r>
      </w:p>
    </w:sdtContent>
  </w:sdt>
  <w:p w14:paraId="25F97E83" w14:textId="77777777" w:rsidR="00A72F94" w:rsidRDefault="00A7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C041" w14:textId="77777777" w:rsidR="00A324DE" w:rsidRDefault="00A324DE" w:rsidP="00624392">
      <w:pPr>
        <w:spacing w:after="0" w:line="240" w:lineRule="auto"/>
      </w:pPr>
      <w:r>
        <w:separator/>
      </w:r>
    </w:p>
  </w:footnote>
  <w:footnote w:type="continuationSeparator" w:id="0">
    <w:p w14:paraId="48316500" w14:textId="77777777" w:rsidR="00A324DE" w:rsidRDefault="00A324DE" w:rsidP="0062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7A1"/>
    <w:multiLevelType w:val="hybridMultilevel"/>
    <w:tmpl w:val="A72CB93C"/>
    <w:lvl w:ilvl="0" w:tplc="BD54F75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1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D"/>
    <w:rsid w:val="00000EC5"/>
    <w:rsid w:val="00005673"/>
    <w:rsid w:val="00005E03"/>
    <w:rsid w:val="000069D3"/>
    <w:rsid w:val="00006B86"/>
    <w:rsid w:val="00010645"/>
    <w:rsid w:val="000117A7"/>
    <w:rsid w:val="00011B45"/>
    <w:rsid w:val="00011B8F"/>
    <w:rsid w:val="00013787"/>
    <w:rsid w:val="000139CA"/>
    <w:rsid w:val="00013ADD"/>
    <w:rsid w:val="0001655C"/>
    <w:rsid w:val="00016835"/>
    <w:rsid w:val="00017054"/>
    <w:rsid w:val="0001729F"/>
    <w:rsid w:val="000177B7"/>
    <w:rsid w:val="00017CB6"/>
    <w:rsid w:val="00020BCD"/>
    <w:rsid w:val="0002121F"/>
    <w:rsid w:val="00021324"/>
    <w:rsid w:val="000235C3"/>
    <w:rsid w:val="00025527"/>
    <w:rsid w:val="0002723E"/>
    <w:rsid w:val="0002796F"/>
    <w:rsid w:val="000315B8"/>
    <w:rsid w:val="00035BFA"/>
    <w:rsid w:val="000361ED"/>
    <w:rsid w:val="000377CD"/>
    <w:rsid w:val="0004024B"/>
    <w:rsid w:val="000417E6"/>
    <w:rsid w:val="0004386D"/>
    <w:rsid w:val="00045660"/>
    <w:rsid w:val="0004574D"/>
    <w:rsid w:val="000534FE"/>
    <w:rsid w:val="0005365E"/>
    <w:rsid w:val="000541F9"/>
    <w:rsid w:val="00055339"/>
    <w:rsid w:val="00055EEF"/>
    <w:rsid w:val="00056D96"/>
    <w:rsid w:val="00057166"/>
    <w:rsid w:val="0006001A"/>
    <w:rsid w:val="000604DE"/>
    <w:rsid w:val="00063E63"/>
    <w:rsid w:val="00064F77"/>
    <w:rsid w:val="000742A8"/>
    <w:rsid w:val="00075407"/>
    <w:rsid w:val="000760BE"/>
    <w:rsid w:val="00082A01"/>
    <w:rsid w:val="00082C2F"/>
    <w:rsid w:val="0008566F"/>
    <w:rsid w:val="0008568A"/>
    <w:rsid w:val="00085E46"/>
    <w:rsid w:val="00085F7B"/>
    <w:rsid w:val="00086705"/>
    <w:rsid w:val="00087677"/>
    <w:rsid w:val="00093512"/>
    <w:rsid w:val="00095ABC"/>
    <w:rsid w:val="000A007C"/>
    <w:rsid w:val="000A1F4D"/>
    <w:rsid w:val="000A2C36"/>
    <w:rsid w:val="000A5764"/>
    <w:rsid w:val="000A64F1"/>
    <w:rsid w:val="000B32AB"/>
    <w:rsid w:val="000B38B8"/>
    <w:rsid w:val="000B3F1D"/>
    <w:rsid w:val="000B4209"/>
    <w:rsid w:val="000B5F23"/>
    <w:rsid w:val="000B7CF6"/>
    <w:rsid w:val="000C153F"/>
    <w:rsid w:val="000C2AD5"/>
    <w:rsid w:val="000C2EEF"/>
    <w:rsid w:val="000C3174"/>
    <w:rsid w:val="000C3708"/>
    <w:rsid w:val="000C53DF"/>
    <w:rsid w:val="000D15F8"/>
    <w:rsid w:val="000D21D5"/>
    <w:rsid w:val="000D269F"/>
    <w:rsid w:val="000D55EC"/>
    <w:rsid w:val="000D5BBA"/>
    <w:rsid w:val="000D6680"/>
    <w:rsid w:val="000D7739"/>
    <w:rsid w:val="000D78BF"/>
    <w:rsid w:val="000E011D"/>
    <w:rsid w:val="000E3A2F"/>
    <w:rsid w:val="000E6006"/>
    <w:rsid w:val="000E6112"/>
    <w:rsid w:val="000E646E"/>
    <w:rsid w:val="000E6703"/>
    <w:rsid w:val="000E6820"/>
    <w:rsid w:val="000F17BA"/>
    <w:rsid w:val="000F24D4"/>
    <w:rsid w:val="000F289A"/>
    <w:rsid w:val="000F2AF9"/>
    <w:rsid w:val="000F2E76"/>
    <w:rsid w:val="000F3A8A"/>
    <w:rsid w:val="000F3DA4"/>
    <w:rsid w:val="000F5580"/>
    <w:rsid w:val="000F5DFE"/>
    <w:rsid w:val="000F746F"/>
    <w:rsid w:val="001013A8"/>
    <w:rsid w:val="00101797"/>
    <w:rsid w:val="00102CD3"/>
    <w:rsid w:val="00103FA9"/>
    <w:rsid w:val="001042B6"/>
    <w:rsid w:val="00105E05"/>
    <w:rsid w:val="00106965"/>
    <w:rsid w:val="00107AD1"/>
    <w:rsid w:val="00111770"/>
    <w:rsid w:val="00111BC8"/>
    <w:rsid w:val="00116565"/>
    <w:rsid w:val="0011717D"/>
    <w:rsid w:val="0012041A"/>
    <w:rsid w:val="00121CF7"/>
    <w:rsid w:val="00127079"/>
    <w:rsid w:val="001270CC"/>
    <w:rsid w:val="00127D6F"/>
    <w:rsid w:val="001313DD"/>
    <w:rsid w:val="001315FC"/>
    <w:rsid w:val="0014020D"/>
    <w:rsid w:val="00140448"/>
    <w:rsid w:val="0014068F"/>
    <w:rsid w:val="001415A7"/>
    <w:rsid w:val="001427DD"/>
    <w:rsid w:val="00142E40"/>
    <w:rsid w:val="00145606"/>
    <w:rsid w:val="0014596F"/>
    <w:rsid w:val="00147821"/>
    <w:rsid w:val="00147A98"/>
    <w:rsid w:val="001553D8"/>
    <w:rsid w:val="00161ED4"/>
    <w:rsid w:val="00165FF6"/>
    <w:rsid w:val="001660C1"/>
    <w:rsid w:val="0017253D"/>
    <w:rsid w:val="00173885"/>
    <w:rsid w:val="00175CE0"/>
    <w:rsid w:val="0018081F"/>
    <w:rsid w:val="001815F6"/>
    <w:rsid w:val="00182DDF"/>
    <w:rsid w:val="0018316F"/>
    <w:rsid w:val="00184AE3"/>
    <w:rsid w:val="00184E2B"/>
    <w:rsid w:val="001871A3"/>
    <w:rsid w:val="0018771C"/>
    <w:rsid w:val="0019259A"/>
    <w:rsid w:val="001936B1"/>
    <w:rsid w:val="001943AC"/>
    <w:rsid w:val="00195320"/>
    <w:rsid w:val="001A0D48"/>
    <w:rsid w:val="001A16AB"/>
    <w:rsid w:val="001A2570"/>
    <w:rsid w:val="001A2AB3"/>
    <w:rsid w:val="001A34FF"/>
    <w:rsid w:val="001A4530"/>
    <w:rsid w:val="001A587D"/>
    <w:rsid w:val="001A6BCE"/>
    <w:rsid w:val="001A7F4F"/>
    <w:rsid w:val="001B187E"/>
    <w:rsid w:val="001B2A86"/>
    <w:rsid w:val="001B33E8"/>
    <w:rsid w:val="001B3C31"/>
    <w:rsid w:val="001B434C"/>
    <w:rsid w:val="001B53AC"/>
    <w:rsid w:val="001B7A38"/>
    <w:rsid w:val="001B7C18"/>
    <w:rsid w:val="001C3719"/>
    <w:rsid w:val="001C4245"/>
    <w:rsid w:val="001C62C3"/>
    <w:rsid w:val="001C6E10"/>
    <w:rsid w:val="001C7437"/>
    <w:rsid w:val="001D0612"/>
    <w:rsid w:val="001D0866"/>
    <w:rsid w:val="001D2E4B"/>
    <w:rsid w:val="001D378D"/>
    <w:rsid w:val="001D3E49"/>
    <w:rsid w:val="001D591E"/>
    <w:rsid w:val="001D69B3"/>
    <w:rsid w:val="001D713E"/>
    <w:rsid w:val="001E008C"/>
    <w:rsid w:val="001E1512"/>
    <w:rsid w:val="001E1F76"/>
    <w:rsid w:val="001E32A7"/>
    <w:rsid w:val="001E64E5"/>
    <w:rsid w:val="001E6CC6"/>
    <w:rsid w:val="001F0B7E"/>
    <w:rsid w:val="001F0C72"/>
    <w:rsid w:val="001F2083"/>
    <w:rsid w:val="001F3133"/>
    <w:rsid w:val="001F4E24"/>
    <w:rsid w:val="001F56D8"/>
    <w:rsid w:val="00200376"/>
    <w:rsid w:val="00200E3C"/>
    <w:rsid w:val="0020488F"/>
    <w:rsid w:val="00204BC0"/>
    <w:rsid w:val="00205359"/>
    <w:rsid w:val="00207002"/>
    <w:rsid w:val="00212D0A"/>
    <w:rsid w:val="002144A6"/>
    <w:rsid w:val="00215333"/>
    <w:rsid w:val="00215711"/>
    <w:rsid w:val="00216044"/>
    <w:rsid w:val="002168C6"/>
    <w:rsid w:val="00216F4A"/>
    <w:rsid w:val="00221CA8"/>
    <w:rsid w:val="0023078A"/>
    <w:rsid w:val="00232832"/>
    <w:rsid w:val="00232D74"/>
    <w:rsid w:val="00233500"/>
    <w:rsid w:val="00234A43"/>
    <w:rsid w:val="00235BF0"/>
    <w:rsid w:val="00237239"/>
    <w:rsid w:val="002419FB"/>
    <w:rsid w:val="002460DD"/>
    <w:rsid w:val="00247567"/>
    <w:rsid w:val="0025098A"/>
    <w:rsid w:val="00254883"/>
    <w:rsid w:val="00255194"/>
    <w:rsid w:val="00260A01"/>
    <w:rsid w:val="00261A25"/>
    <w:rsid w:val="00264033"/>
    <w:rsid w:val="002649AA"/>
    <w:rsid w:val="00265514"/>
    <w:rsid w:val="002662B2"/>
    <w:rsid w:val="00266992"/>
    <w:rsid w:val="00266DAA"/>
    <w:rsid w:val="00267808"/>
    <w:rsid w:val="002707C5"/>
    <w:rsid w:val="002728A1"/>
    <w:rsid w:val="0027353E"/>
    <w:rsid w:val="00274461"/>
    <w:rsid w:val="0027614E"/>
    <w:rsid w:val="0027691A"/>
    <w:rsid w:val="002824E6"/>
    <w:rsid w:val="0028605D"/>
    <w:rsid w:val="00286EA7"/>
    <w:rsid w:val="00287460"/>
    <w:rsid w:val="00287F83"/>
    <w:rsid w:val="002940BC"/>
    <w:rsid w:val="00295499"/>
    <w:rsid w:val="0029570C"/>
    <w:rsid w:val="0029647F"/>
    <w:rsid w:val="00296742"/>
    <w:rsid w:val="00296824"/>
    <w:rsid w:val="002970D3"/>
    <w:rsid w:val="00297BC8"/>
    <w:rsid w:val="002A0A0C"/>
    <w:rsid w:val="002A1C03"/>
    <w:rsid w:val="002A22A0"/>
    <w:rsid w:val="002A26AA"/>
    <w:rsid w:val="002A5E8C"/>
    <w:rsid w:val="002A5F1A"/>
    <w:rsid w:val="002A600C"/>
    <w:rsid w:val="002A7EAC"/>
    <w:rsid w:val="002B1B4D"/>
    <w:rsid w:val="002B1FBB"/>
    <w:rsid w:val="002B299E"/>
    <w:rsid w:val="002B79CC"/>
    <w:rsid w:val="002C0430"/>
    <w:rsid w:val="002C0C00"/>
    <w:rsid w:val="002C274C"/>
    <w:rsid w:val="002C2E38"/>
    <w:rsid w:val="002C4796"/>
    <w:rsid w:val="002C4E52"/>
    <w:rsid w:val="002C4F7D"/>
    <w:rsid w:val="002C70BE"/>
    <w:rsid w:val="002D1E3C"/>
    <w:rsid w:val="002D7A37"/>
    <w:rsid w:val="002E2163"/>
    <w:rsid w:val="002E22B4"/>
    <w:rsid w:val="002E27F5"/>
    <w:rsid w:val="002E407E"/>
    <w:rsid w:val="002E4401"/>
    <w:rsid w:val="002E5114"/>
    <w:rsid w:val="002E68FE"/>
    <w:rsid w:val="002E7204"/>
    <w:rsid w:val="002F1570"/>
    <w:rsid w:val="002F19ED"/>
    <w:rsid w:val="002F47D3"/>
    <w:rsid w:val="002F4AC0"/>
    <w:rsid w:val="002F57D0"/>
    <w:rsid w:val="002F59CD"/>
    <w:rsid w:val="002F7448"/>
    <w:rsid w:val="0030043D"/>
    <w:rsid w:val="003030C0"/>
    <w:rsid w:val="00303BC1"/>
    <w:rsid w:val="00303D60"/>
    <w:rsid w:val="0030424F"/>
    <w:rsid w:val="00305692"/>
    <w:rsid w:val="00306418"/>
    <w:rsid w:val="00306E6C"/>
    <w:rsid w:val="00312BF4"/>
    <w:rsid w:val="0031327D"/>
    <w:rsid w:val="00314402"/>
    <w:rsid w:val="00316D4F"/>
    <w:rsid w:val="00317A8C"/>
    <w:rsid w:val="00320086"/>
    <w:rsid w:val="00320814"/>
    <w:rsid w:val="00320F11"/>
    <w:rsid w:val="003213BC"/>
    <w:rsid w:val="0032222E"/>
    <w:rsid w:val="003242CB"/>
    <w:rsid w:val="00324498"/>
    <w:rsid w:val="003263A7"/>
    <w:rsid w:val="00331E7E"/>
    <w:rsid w:val="003324F9"/>
    <w:rsid w:val="00332DD6"/>
    <w:rsid w:val="003335F7"/>
    <w:rsid w:val="00335A7B"/>
    <w:rsid w:val="0034065A"/>
    <w:rsid w:val="003409CD"/>
    <w:rsid w:val="00341417"/>
    <w:rsid w:val="003421C2"/>
    <w:rsid w:val="00342B3D"/>
    <w:rsid w:val="0034382E"/>
    <w:rsid w:val="00346252"/>
    <w:rsid w:val="00347404"/>
    <w:rsid w:val="00350590"/>
    <w:rsid w:val="00350A58"/>
    <w:rsid w:val="003526D5"/>
    <w:rsid w:val="00353245"/>
    <w:rsid w:val="00353257"/>
    <w:rsid w:val="00354177"/>
    <w:rsid w:val="00355064"/>
    <w:rsid w:val="00357BA4"/>
    <w:rsid w:val="00357DC9"/>
    <w:rsid w:val="00360E17"/>
    <w:rsid w:val="00361A1F"/>
    <w:rsid w:val="00361C59"/>
    <w:rsid w:val="00361F53"/>
    <w:rsid w:val="00362078"/>
    <w:rsid w:val="003635D0"/>
    <w:rsid w:val="00366C73"/>
    <w:rsid w:val="003700F6"/>
    <w:rsid w:val="00370392"/>
    <w:rsid w:val="0037263F"/>
    <w:rsid w:val="00375C5C"/>
    <w:rsid w:val="0037766D"/>
    <w:rsid w:val="00380B18"/>
    <w:rsid w:val="0038289F"/>
    <w:rsid w:val="0038307E"/>
    <w:rsid w:val="00385FA6"/>
    <w:rsid w:val="0038617B"/>
    <w:rsid w:val="00386614"/>
    <w:rsid w:val="00387ADE"/>
    <w:rsid w:val="00390253"/>
    <w:rsid w:val="00391E20"/>
    <w:rsid w:val="00395CCB"/>
    <w:rsid w:val="00396267"/>
    <w:rsid w:val="00396568"/>
    <w:rsid w:val="003A1CC0"/>
    <w:rsid w:val="003A32F3"/>
    <w:rsid w:val="003A3355"/>
    <w:rsid w:val="003A3C5F"/>
    <w:rsid w:val="003A569E"/>
    <w:rsid w:val="003B0789"/>
    <w:rsid w:val="003B122C"/>
    <w:rsid w:val="003B199A"/>
    <w:rsid w:val="003B7040"/>
    <w:rsid w:val="003C126D"/>
    <w:rsid w:val="003C1754"/>
    <w:rsid w:val="003C4641"/>
    <w:rsid w:val="003C4FC9"/>
    <w:rsid w:val="003C5DCB"/>
    <w:rsid w:val="003C7783"/>
    <w:rsid w:val="003C7E8B"/>
    <w:rsid w:val="003D0487"/>
    <w:rsid w:val="003D41DC"/>
    <w:rsid w:val="003D56C7"/>
    <w:rsid w:val="003D7331"/>
    <w:rsid w:val="003E618F"/>
    <w:rsid w:val="003E61B4"/>
    <w:rsid w:val="003F4A2F"/>
    <w:rsid w:val="003F50EC"/>
    <w:rsid w:val="003F714F"/>
    <w:rsid w:val="003F7285"/>
    <w:rsid w:val="004001C0"/>
    <w:rsid w:val="00401BBE"/>
    <w:rsid w:val="00402A44"/>
    <w:rsid w:val="004036CC"/>
    <w:rsid w:val="00403B2A"/>
    <w:rsid w:val="00410321"/>
    <w:rsid w:val="00412AA6"/>
    <w:rsid w:val="004152DC"/>
    <w:rsid w:val="00421180"/>
    <w:rsid w:val="004216E6"/>
    <w:rsid w:val="00423347"/>
    <w:rsid w:val="00423E3C"/>
    <w:rsid w:val="00424C58"/>
    <w:rsid w:val="0042716E"/>
    <w:rsid w:val="004277A0"/>
    <w:rsid w:val="00430A4A"/>
    <w:rsid w:val="004356CD"/>
    <w:rsid w:val="00437519"/>
    <w:rsid w:val="004376B0"/>
    <w:rsid w:val="00440774"/>
    <w:rsid w:val="004411E6"/>
    <w:rsid w:val="004415C0"/>
    <w:rsid w:val="00442882"/>
    <w:rsid w:val="004431E6"/>
    <w:rsid w:val="00443A85"/>
    <w:rsid w:val="0044613B"/>
    <w:rsid w:val="00451817"/>
    <w:rsid w:val="00452674"/>
    <w:rsid w:val="00454620"/>
    <w:rsid w:val="004549BD"/>
    <w:rsid w:val="00455A56"/>
    <w:rsid w:val="00457192"/>
    <w:rsid w:val="00460F36"/>
    <w:rsid w:val="00461C7B"/>
    <w:rsid w:val="00461DBE"/>
    <w:rsid w:val="0046486A"/>
    <w:rsid w:val="00465C7C"/>
    <w:rsid w:val="00467B4A"/>
    <w:rsid w:val="00473764"/>
    <w:rsid w:val="004772AF"/>
    <w:rsid w:val="00483B1C"/>
    <w:rsid w:val="004842FF"/>
    <w:rsid w:val="00485259"/>
    <w:rsid w:val="00486449"/>
    <w:rsid w:val="0048691F"/>
    <w:rsid w:val="004917C0"/>
    <w:rsid w:val="0049214B"/>
    <w:rsid w:val="00492978"/>
    <w:rsid w:val="00495DF1"/>
    <w:rsid w:val="00496210"/>
    <w:rsid w:val="00497979"/>
    <w:rsid w:val="004A0B1C"/>
    <w:rsid w:val="004A1568"/>
    <w:rsid w:val="004B111B"/>
    <w:rsid w:val="004B2569"/>
    <w:rsid w:val="004B2EED"/>
    <w:rsid w:val="004B339B"/>
    <w:rsid w:val="004B4256"/>
    <w:rsid w:val="004B5FF7"/>
    <w:rsid w:val="004B79CC"/>
    <w:rsid w:val="004C0C14"/>
    <w:rsid w:val="004C1B7D"/>
    <w:rsid w:val="004C6B1A"/>
    <w:rsid w:val="004D1D77"/>
    <w:rsid w:val="004D4586"/>
    <w:rsid w:val="004D72AE"/>
    <w:rsid w:val="004E2C4D"/>
    <w:rsid w:val="004E43B3"/>
    <w:rsid w:val="004E5EE9"/>
    <w:rsid w:val="004E7517"/>
    <w:rsid w:val="004E7CC9"/>
    <w:rsid w:val="004F3528"/>
    <w:rsid w:val="004F4523"/>
    <w:rsid w:val="004F563A"/>
    <w:rsid w:val="004F7A02"/>
    <w:rsid w:val="005008E3"/>
    <w:rsid w:val="00500DA0"/>
    <w:rsid w:val="00501105"/>
    <w:rsid w:val="00501396"/>
    <w:rsid w:val="005013FD"/>
    <w:rsid w:val="005036B8"/>
    <w:rsid w:val="00507057"/>
    <w:rsid w:val="00511076"/>
    <w:rsid w:val="00512698"/>
    <w:rsid w:val="00512BB8"/>
    <w:rsid w:val="005139B4"/>
    <w:rsid w:val="00516375"/>
    <w:rsid w:val="00517245"/>
    <w:rsid w:val="0052027F"/>
    <w:rsid w:val="00521214"/>
    <w:rsid w:val="00521421"/>
    <w:rsid w:val="00521626"/>
    <w:rsid w:val="00521792"/>
    <w:rsid w:val="00522A3A"/>
    <w:rsid w:val="005245CD"/>
    <w:rsid w:val="0052784F"/>
    <w:rsid w:val="005307B6"/>
    <w:rsid w:val="00530C13"/>
    <w:rsid w:val="00531E62"/>
    <w:rsid w:val="00533C40"/>
    <w:rsid w:val="00534C78"/>
    <w:rsid w:val="005369EA"/>
    <w:rsid w:val="00537747"/>
    <w:rsid w:val="00537BF5"/>
    <w:rsid w:val="00540F84"/>
    <w:rsid w:val="00542A34"/>
    <w:rsid w:val="005441CD"/>
    <w:rsid w:val="00545EF4"/>
    <w:rsid w:val="0055006A"/>
    <w:rsid w:val="0055022F"/>
    <w:rsid w:val="00554240"/>
    <w:rsid w:val="005571B7"/>
    <w:rsid w:val="005573D1"/>
    <w:rsid w:val="00560107"/>
    <w:rsid w:val="00562BA7"/>
    <w:rsid w:val="00563031"/>
    <w:rsid w:val="00566338"/>
    <w:rsid w:val="00566FA2"/>
    <w:rsid w:val="00567684"/>
    <w:rsid w:val="00567E38"/>
    <w:rsid w:val="00573223"/>
    <w:rsid w:val="00573FB4"/>
    <w:rsid w:val="005758AC"/>
    <w:rsid w:val="00577657"/>
    <w:rsid w:val="00577C58"/>
    <w:rsid w:val="00580923"/>
    <w:rsid w:val="00580F45"/>
    <w:rsid w:val="005819B1"/>
    <w:rsid w:val="0058263A"/>
    <w:rsid w:val="00585ED8"/>
    <w:rsid w:val="00585FED"/>
    <w:rsid w:val="005865A6"/>
    <w:rsid w:val="00587F52"/>
    <w:rsid w:val="005A0590"/>
    <w:rsid w:val="005A307F"/>
    <w:rsid w:val="005A403D"/>
    <w:rsid w:val="005A4149"/>
    <w:rsid w:val="005A4885"/>
    <w:rsid w:val="005A4AFA"/>
    <w:rsid w:val="005A59B3"/>
    <w:rsid w:val="005B1EF0"/>
    <w:rsid w:val="005B45D9"/>
    <w:rsid w:val="005B4FB5"/>
    <w:rsid w:val="005B521D"/>
    <w:rsid w:val="005C0524"/>
    <w:rsid w:val="005C6417"/>
    <w:rsid w:val="005C6F49"/>
    <w:rsid w:val="005C7B87"/>
    <w:rsid w:val="005D10D9"/>
    <w:rsid w:val="005D156A"/>
    <w:rsid w:val="005D1BB7"/>
    <w:rsid w:val="005D2A64"/>
    <w:rsid w:val="005D68A4"/>
    <w:rsid w:val="005D6E90"/>
    <w:rsid w:val="005E040F"/>
    <w:rsid w:val="005E0421"/>
    <w:rsid w:val="005E1DFD"/>
    <w:rsid w:val="005E2016"/>
    <w:rsid w:val="005E3875"/>
    <w:rsid w:val="005E488F"/>
    <w:rsid w:val="005E48AF"/>
    <w:rsid w:val="005E558A"/>
    <w:rsid w:val="005E57FA"/>
    <w:rsid w:val="005E5D17"/>
    <w:rsid w:val="005E773F"/>
    <w:rsid w:val="005F1DF3"/>
    <w:rsid w:val="005F4AB8"/>
    <w:rsid w:val="005F5D1F"/>
    <w:rsid w:val="005F62C9"/>
    <w:rsid w:val="005F7EE6"/>
    <w:rsid w:val="006030A7"/>
    <w:rsid w:val="00603EB7"/>
    <w:rsid w:val="00606C80"/>
    <w:rsid w:val="00612DC2"/>
    <w:rsid w:val="006140CA"/>
    <w:rsid w:val="00614BE3"/>
    <w:rsid w:val="0061624C"/>
    <w:rsid w:val="00620028"/>
    <w:rsid w:val="00620F67"/>
    <w:rsid w:val="006231EC"/>
    <w:rsid w:val="00623F4C"/>
    <w:rsid w:val="00624392"/>
    <w:rsid w:val="00624F64"/>
    <w:rsid w:val="006253D6"/>
    <w:rsid w:val="00625651"/>
    <w:rsid w:val="00627B0D"/>
    <w:rsid w:val="00627FAD"/>
    <w:rsid w:val="00631920"/>
    <w:rsid w:val="0063227A"/>
    <w:rsid w:val="00633483"/>
    <w:rsid w:val="00633490"/>
    <w:rsid w:val="00635064"/>
    <w:rsid w:val="006354B5"/>
    <w:rsid w:val="00635C17"/>
    <w:rsid w:val="00636164"/>
    <w:rsid w:val="00636747"/>
    <w:rsid w:val="00636F14"/>
    <w:rsid w:val="006373BD"/>
    <w:rsid w:val="0063792E"/>
    <w:rsid w:val="00637FA5"/>
    <w:rsid w:val="00640EAF"/>
    <w:rsid w:val="0064109A"/>
    <w:rsid w:val="00642091"/>
    <w:rsid w:val="00642FE1"/>
    <w:rsid w:val="00643139"/>
    <w:rsid w:val="00643AA9"/>
    <w:rsid w:val="00644863"/>
    <w:rsid w:val="00650F2E"/>
    <w:rsid w:val="00656DF3"/>
    <w:rsid w:val="006603AF"/>
    <w:rsid w:val="00664CBE"/>
    <w:rsid w:val="00666611"/>
    <w:rsid w:val="00670693"/>
    <w:rsid w:val="00672125"/>
    <w:rsid w:val="00672483"/>
    <w:rsid w:val="00672C06"/>
    <w:rsid w:val="006730D3"/>
    <w:rsid w:val="00674B05"/>
    <w:rsid w:val="00675921"/>
    <w:rsid w:val="006765AE"/>
    <w:rsid w:val="00676D15"/>
    <w:rsid w:val="00680218"/>
    <w:rsid w:val="00680D6C"/>
    <w:rsid w:val="0068354A"/>
    <w:rsid w:val="00684B6A"/>
    <w:rsid w:val="00684DA3"/>
    <w:rsid w:val="006851FD"/>
    <w:rsid w:val="00687F02"/>
    <w:rsid w:val="0069161F"/>
    <w:rsid w:val="00692067"/>
    <w:rsid w:val="00692BB8"/>
    <w:rsid w:val="006940CC"/>
    <w:rsid w:val="006943B0"/>
    <w:rsid w:val="00694C16"/>
    <w:rsid w:val="006A1B66"/>
    <w:rsid w:val="006A3E63"/>
    <w:rsid w:val="006A47DD"/>
    <w:rsid w:val="006A6594"/>
    <w:rsid w:val="006B103E"/>
    <w:rsid w:val="006B19AA"/>
    <w:rsid w:val="006B2120"/>
    <w:rsid w:val="006B2964"/>
    <w:rsid w:val="006B6CA4"/>
    <w:rsid w:val="006B779A"/>
    <w:rsid w:val="006C4F06"/>
    <w:rsid w:val="006D0B39"/>
    <w:rsid w:val="006D0F59"/>
    <w:rsid w:val="006D1B3D"/>
    <w:rsid w:val="006D2C3F"/>
    <w:rsid w:val="006D6D55"/>
    <w:rsid w:val="006E0044"/>
    <w:rsid w:val="006E2B7C"/>
    <w:rsid w:val="006E37BE"/>
    <w:rsid w:val="006E39E3"/>
    <w:rsid w:val="006E59E4"/>
    <w:rsid w:val="006E6A75"/>
    <w:rsid w:val="006E7B0F"/>
    <w:rsid w:val="006F056E"/>
    <w:rsid w:val="006F1109"/>
    <w:rsid w:val="006F49DB"/>
    <w:rsid w:val="006F514B"/>
    <w:rsid w:val="006F5BE8"/>
    <w:rsid w:val="006F5DFF"/>
    <w:rsid w:val="006F7C7A"/>
    <w:rsid w:val="007000A4"/>
    <w:rsid w:val="00701370"/>
    <w:rsid w:val="00703786"/>
    <w:rsid w:val="007056AE"/>
    <w:rsid w:val="007058E9"/>
    <w:rsid w:val="00706074"/>
    <w:rsid w:val="007069AC"/>
    <w:rsid w:val="00710974"/>
    <w:rsid w:val="00711642"/>
    <w:rsid w:val="007155A0"/>
    <w:rsid w:val="00720BE0"/>
    <w:rsid w:val="00721814"/>
    <w:rsid w:val="0072390F"/>
    <w:rsid w:val="007265D1"/>
    <w:rsid w:val="0072782E"/>
    <w:rsid w:val="00730CEF"/>
    <w:rsid w:val="00732B3A"/>
    <w:rsid w:val="00733714"/>
    <w:rsid w:val="00734261"/>
    <w:rsid w:val="00734719"/>
    <w:rsid w:val="00734D0C"/>
    <w:rsid w:val="00735434"/>
    <w:rsid w:val="007359EC"/>
    <w:rsid w:val="00736373"/>
    <w:rsid w:val="00736CC1"/>
    <w:rsid w:val="00737289"/>
    <w:rsid w:val="007400FA"/>
    <w:rsid w:val="007409A6"/>
    <w:rsid w:val="007429A8"/>
    <w:rsid w:val="007432F9"/>
    <w:rsid w:val="00744CEE"/>
    <w:rsid w:val="007457AA"/>
    <w:rsid w:val="00745C62"/>
    <w:rsid w:val="00746893"/>
    <w:rsid w:val="00751E23"/>
    <w:rsid w:val="007539E1"/>
    <w:rsid w:val="00753F19"/>
    <w:rsid w:val="00754E09"/>
    <w:rsid w:val="00757318"/>
    <w:rsid w:val="00757C6E"/>
    <w:rsid w:val="007643A2"/>
    <w:rsid w:val="00765269"/>
    <w:rsid w:val="007674E9"/>
    <w:rsid w:val="00767CEE"/>
    <w:rsid w:val="007708F1"/>
    <w:rsid w:val="007715EA"/>
    <w:rsid w:val="00772852"/>
    <w:rsid w:val="00774CCF"/>
    <w:rsid w:val="00775092"/>
    <w:rsid w:val="0077766A"/>
    <w:rsid w:val="0078062F"/>
    <w:rsid w:val="00780E5C"/>
    <w:rsid w:val="00780E7C"/>
    <w:rsid w:val="007821CA"/>
    <w:rsid w:val="0078298F"/>
    <w:rsid w:val="00784DF8"/>
    <w:rsid w:val="007914C4"/>
    <w:rsid w:val="007920A1"/>
    <w:rsid w:val="007935D8"/>
    <w:rsid w:val="007950F9"/>
    <w:rsid w:val="007953FD"/>
    <w:rsid w:val="007959D2"/>
    <w:rsid w:val="007A0127"/>
    <w:rsid w:val="007A0E61"/>
    <w:rsid w:val="007A22F0"/>
    <w:rsid w:val="007A2455"/>
    <w:rsid w:val="007A51B8"/>
    <w:rsid w:val="007A51CE"/>
    <w:rsid w:val="007A57D2"/>
    <w:rsid w:val="007A69F5"/>
    <w:rsid w:val="007A6A75"/>
    <w:rsid w:val="007A74E1"/>
    <w:rsid w:val="007B14C4"/>
    <w:rsid w:val="007B2646"/>
    <w:rsid w:val="007B3EAB"/>
    <w:rsid w:val="007B4FFB"/>
    <w:rsid w:val="007B5EF5"/>
    <w:rsid w:val="007B6E36"/>
    <w:rsid w:val="007B71CF"/>
    <w:rsid w:val="007C0FFF"/>
    <w:rsid w:val="007C2BC6"/>
    <w:rsid w:val="007C4DAC"/>
    <w:rsid w:val="007C7466"/>
    <w:rsid w:val="007D07A1"/>
    <w:rsid w:val="007D1909"/>
    <w:rsid w:val="007D336F"/>
    <w:rsid w:val="007D366F"/>
    <w:rsid w:val="007D71E5"/>
    <w:rsid w:val="007D7600"/>
    <w:rsid w:val="007E0FA7"/>
    <w:rsid w:val="007E3E9A"/>
    <w:rsid w:val="007E52D8"/>
    <w:rsid w:val="007F0764"/>
    <w:rsid w:val="007F0B8C"/>
    <w:rsid w:val="007F1554"/>
    <w:rsid w:val="007F2D4E"/>
    <w:rsid w:val="007F44EF"/>
    <w:rsid w:val="007F52A9"/>
    <w:rsid w:val="007F5EA4"/>
    <w:rsid w:val="00800719"/>
    <w:rsid w:val="008012A9"/>
    <w:rsid w:val="00801AC0"/>
    <w:rsid w:val="00802652"/>
    <w:rsid w:val="00807AF3"/>
    <w:rsid w:val="00810194"/>
    <w:rsid w:val="00816752"/>
    <w:rsid w:val="00816BC3"/>
    <w:rsid w:val="0081709D"/>
    <w:rsid w:val="00820887"/>
    <w:rsid w:val="00820ED6"/>
    <w:rsid w:val="008216C8"/>
    <w:rsid w:val="008221A2"/>
    <w:rsid w:val="0082237F"/>
    <w:rsid w:val="00822CF9"/>
    <w:rsid w:val="00822DA4"/>
    <w:rsid w:val="00823E7C"/>
    <w:rsid w:val="008275B8"/>
    <w:rsid w:val="0083433E"/>
    <w:rsid w:val="008345B0"/>
    <w:rsid w:val="008367B4"/>
    <w:rsid w:val="00837E5D"/>
    <w:rsid w:val="00840546"/>
    <w:rsid w:val="00842CAA"/>
    <w:rsid w:val="00842E84"/>
    <w:rsid w:val="008432E6"/>
    <w:rsid w:val="008440A7"/>
    <w:rsid w:val="008449D0"/>
    <w:rsid w:val="00846D92"/>
    <w:rsid w:val="008479D3"/>
    <w:rsid w:val="008532CC"/>
    <w:rsid w:val="00854DAE"/>
    <w:rsid w:val="00856542"/>
    <w:rsid w:val="00856EFB"/>
    <w:rsid w:val="00857371"/>
    <w:rsid w:val="00861DF4"/>
    <w:rsid w:val="008621F3"/>
    <w:rsid w:val="00862E78"/>
    <w:rsid w:val="0086332E"/>
    <w:rsid w:val="00863816"/>
    <w:rsid w:val="0086497B"/>
    <w:rsid w:val="008654C2"/>
    <w:rsid w:val="00865A1C"/>
    <w:rsid w:val="0086651F"/>
    <w:rsid w:val="00866772"/>
    <w:rsid w:val="008673AF"/>
    <w:rsid w:val="00872DB8"/>
    <w:rsid w:val="008765C5"/>
    <w:rsid w:val="00876739"/>
    <w:rsid w:val="00876798"/>
    <w:rsid w:val="00883093"/>
    <w:rsid w:val="00884781"/>
    <w:rsid w:val="0088581C"/>
    <w:rsid w:val="00897A26"/>
    <w:rsid w:val="008A056E"/>
    <w:rsid w:val="008A217B"/>
    <w:rsid w:val="008B228E"/>
    <w:rsid w:val="008B4238"/>
    <w:rsid w:val="008B48C7"/>
    <w:rsid w:val="008B54E2"/>
    <w:rsid w:val="008B5EA9"/>
    <w:rsid w:val="008C042A"/>
    <w:rsid w:val="008C04AA"/>
    <w:rsid w:val="008C0535"/>
    <w:rsid w:val="008C11F4"/>
    <w:rsid w:val="008C30B6"/>
    <w:rsid w:val="008C3727"/>
    <w:rsid w:val="008C419E"/>
    <w:rsid w:val="008C63B2"/>
    <w:rsid w:val="008C7C7F"/>
    <w:rsid w:val="008D219D"/>
    <w:rsid w:val="008D411C"/>
    <w:rsid w:val="008D5151"/>
    <w:rsid w:val="008D65FA"/>
    <w:rsid w:val="008D685A"/>
    <w:rsid w:val="008E1AC3"/>
    <w:rsid w:val="008E6836"/>
    <w:rsid w:val="008E7003"/>
    <w:rsid w:val="008E7FF8"/>
    <w:rsid w:val="008F0196"/>
    <w:rsid w:val="008F035E"/>
    <w:rsid w:val="008F1A73"/>
    <w:rsid w:val="008F2845"/>
    <w:rsid w:val="008F2A99"/>
    <w:rsid w:val="008F2B8B"/>
    <w:rsid w:val="008F6F9B"/>
    <w:rsid w:val="00900071"/>
    <w:rsid w:val="00902F7F"/>
    <w:rsid w:val="00906610"/>
    <w:rsid w:val="009073F9"/>
    <w:rsid w:val="00907FAB"/>
    <w:rsid w:val="0091145B"/>
    <w:rsid w:val="009114D8"/>
    <w:rsid w:val="00911B95"/>
    <w:rsid w:val="00913D4C"/>
    <w:rsid w:val="00915619"/>
    <w:rsid w:val="0091685F"/>
    <w:rsid w:val="00916CB4"/>
    <w:rsid w:val="0091722C"/>
    <w:rsid w:val="00922681"/>
    <w:rsid w:val="00924651"/>
    <w:rsid w:val="00927E22"/>
    <w:rsid w:val="009306ED"/>
    <w:rsid w:val="009307B7"/>
    <w:rsid w:val="00931990"/>
    <w:rsid w:val="00931C8F"/>
    <w:rsid w:val="00932EC6"/>
    <w:rsid w:val="0093408E"/>
    <w:rsid w:val="009348D6"/>
    <w:rsid w:val="00934BF9"/>
    <w:rsid w:val="00935279"/>
    <w:rsid w:val="00941660"/>
    <w:rsid w:val="00941D91"/>
    <w:rsid w:val="00941F0E"/>
    <w:rsid w:val="009428FA"/>
    <w:rsid w:val="00943194"/>
    <w:rsid w:val="00943F17"/>
    <w:rsid w:val="00944EAB"/>
    <w:rsid w:val="00947041"/>
    <w:rsid w:val="00951195"/>
    <w:rsid w:val="00953F70"/>
    <w:rsid w:val="0095509C"/>
    <w:rsid w:val="0095548C"/>
    <w:rsid w:val="00955D06"/>
    <w:rsid w:val="00956494"/>
    <w:rsid w:val="00962398"/>
    <w:rsid w:val="0096559C"/>
    <w:rsid w:val="009665D0"/>
    <w:rsid w:val="0096736F"/>
    <w:rsid w:val="009708D2"/>
    <w:rsid w:val="0097222A"/>
    <w:rsid w:val="00973258"/>
    <w:rsid w:val="0097467E"/>
    <w:rsid w:val="00974D61"/>
    <w:rsid w:val="0097546F"/>
    <w:rsid w:val="00976EEC"/>
    <w:rsid w:val="00980E07"/>
    <w:rsid w:val="00984AA7"/>
    <w:rsid w:val="009856AC"/>
    <w:rsid w:val="00985DDE"/>
    <w:rsid w:val="0098695D"/>
    <w:rsid w:val="00986DE1"/>
    <w:rsid w:val="0099051B"/>
    <w:rsid w:val="00991EA5"/>
    <w:rsid w:val="00992B7F"/>
    <w:rsid w:val="00994B50"/>
    <w:rsid w:val="009959B2"/>
    <w:rsid w:val="00996A0B"/>
    <w:rsid w:val="009A2364"/>
    <w:rsid w:val="009A30B6"/>
    <w:rsid w:val="009A56BB"/>
    <w:rsid w:val="009A579B"/>
    <w:rsid w:val="009A612E"/>
    <w:rsid w:val="009A6AC5"/>
    <w:rsid w:val="009B14B2"/>
    <w:rsid w:val="009B1FDE"/>
    <w:rsid w:val="009B2902"/>
    <w:rsid w:val="009B453B"/>
    <w:rsid w:val="009B5698"/>
    <w:rsid w:val="009B5C92"/>
    <w:rsid w:val="009B76D2"/>
    <w:rsid w:val="009C0E7D"/>
    <w:rsid w:val="009C105D"/>
    <w:rsid w:val="009C733D"/>
    <w:rsid w:val="009C7BB5"/>
    <w:rsid w:val="009D22A9"/>
    <w:rsid w:val="009D32D3"/>
    <w:rsid w:val="009D5B2A"/>
    <w:rsid w:val="009D6DD7"/>
    <w:rsid w:val="009E400A"/>
    <w:rsid w:val="009E440A"/>
    <w:rsid w:val="009E5868"/>
    <w:rsid w:val="009E6384"/>
    <w:rsid w:val="009E71B5"/>
    <w:rsid w:val="009F0BE3"/>
    <w:rsid w:val="009F32EA"/>
    <w:rsid w:val="009F4997"/>
    <w:rsid w:val="009F516A"/>
    <w:rsid w:val="009F6175"/>
    <w:rsid w:val="00A00F6B"/>
    <w:rsid w:val="00A01026"/>
    <w:rsid w:val="00A0136D"/>
    <w:rsid w:val="00A01892"/>
    <w:rsid w:val="00A07D4C"/>
    <w:rsid w:val="00A07ED4"/>
    <w:rsid w:val="00A12E8D"/>
    <w:rsid w:val="00A13541"/>
    <w:rsid w:val="00A140B5"/>
    <w:rsid w:val="00A1505F"/>
    <w:rsid w:val="00A151BB"/>
    <w:rsid w:val="00A1662D"/>
    <w:rsid w:val="00A255A3"/>
    <w:rsid w:val="00A272FD"/>
    <w:rsid w:val="00A27F34"/>
    <w:rsid w:val="00A306D2"/>
    <w:rsid w:val="00A324DE"/>
    <w:rsid w:val="00A328FA"/>
    <w:rsid w:val="00A32A58"/>
    <w:rsid w:val="00A33F74"/>
    <w:rsid w:val="00A35157"/>
    <w:rsid w:val="00A37C81"/>
    <w:rsid w:val="00A404C3"/>
    <w:rsid w:val="00A41E6E"/>
    <w:rsid w:val="00A4232E"/>
    <w:rsid w:val="00A44663"/>
    <w:rsid w:val="00A4547A"/>
    <w:rsid w:val="00A46C68"/>
    <w:rsid w:val="00A50F5C"/>
    <w:rsid w:val="00A5102F"/>
    <w:rsid w:val="00A5108F"/>
    <w:rsid w:val="00A538B6"/>
    <w:rsid w:val="00A53CF5"/>
    <w:rsid w:val="00A54584"/>
    <w:rsid w:val="00A55B9C"/>
    <w:rsid w:val="00A57DB2"/>
    <w:rsid w:val="00A6103F"/>
    <w:rsid w:val="00A61CDD"/>
    <w:rsid w:val="00A67A05"/>
    <w:rsid w:val="00A70FFC"/>
    <w:rsid w:val="00A72F94"/>
    <w:rsid w:val="00A73554"/>
    <w:rsid w:val="00A763B5"/>
    <w:rsid w:val="00A76995"/>
    <w:rsid w:val="00A810ED"/>
    <w:rsid w:val="00A83BBE"/>
    <w:rsid w:val="00A840CC"/>
    <w:rsid w:val="00A853D5"/>
    <w:rsid w:val="00A86061"/>
    <w:rsid w:val="00A8675C"/>
    <w:rsid w:val="00A907CC"/>
    <w:rsid w:val="00A94178"/>
    <w:rsid w:val="00A97400"/>
    <w:rsid w:val="00AA0102"/>
    <w:rsid w:val="00AA08A7"/>
    <w:rsid w:val="00AA20A0"/>
    <w:rsid w:val="00AA2D39"/>
    <w:rsid w:val="00AA2FF9"/>
    <w:rsid w:val="00AA4D3F"/>
    <w:rsid w:val="00AA5B19"/>
    <w:rsid w:val="00AA6B77"/>
    <w:rsid w:val="00AA7433"/>
    <w:rsid w:val="00AB01B8"/>
    <w:rsid w:val="00AB1499"/>
    <w:rsid w:val="00AB1D60"/>
    <w:rsid w:val="00AB25C2"/>
    <w:rsid w:val="00AB2C74"/>
    <w:rsid w:val="00AB2EE2"/>
    <w:rsid w:val="00AB7A8F"/>
    <w:rsid w:val="00AC03A3"/>
    <w:rsid w:val="00AC214B"/>
    <w:rsid w:val="00AC26E7"/>
    <w:rsid w:val="00AC29B5"/>
    <w:rsid w:val="00AC4335"/>
    <w:rsid w:val="00AC4BBE"/>
    <w:rsid w:val="00AC57C1"/>
    <w:rsid w:val="00AD0112"/>
    <w:rsid w:val="00AD016A"/>
    <w:rsid w:val="00AD01EF"/>
    <w:rsid w:val="00AD06AE"/>
    <w:rsid w:val="00AD1FE8"/>
    <w:rsid w:val="00AD47B3"/>
    <w:rsid w:val="00AD5A9B"/>
    <w:rsid w:val="00AD5F8E"/>
    <w:rsid w:val="00AD7125"/>
    <w:rsid w:val="00AE084E"/>
    <w:rsid w:val="00AE20CA"/>
    <w:rsid w:val="00AE276C"/>
    <w:rsid w:val="00AE2DD0"/>
    <w:rsid w:val="00AE305D"/>
    <w:rsid w:val="00AE49EA"/>
    <w:rsid w:val="00AE613C"/>
    <w:rsid w:val="00AE73F8"/>
    <w:rsid w:val="00AF0153"/>
    <w:rsid w:val="00AF16BE"/>
    <w:rsid w:val="00AF343D"/>
    <w:rsid w:val="00AF4059"/>
    <w:rsid w:val="00AF4AAF"/>
    <w:rsid w:val="00AF5622"/>
    <w:rsid w:val="00AF5FAE"/>
    <w:rsid w:val="00AF6DF5"/>
    <w:rsid w:val="00B01735"/>
    <w:rsid w:val="00B01D51"/>
    <w:rsid w:val="00B052FB"/>
    <w:rsid w:val="00B05544"/>
    <w:rsid w:val="00B0690D"/>
    <w:rsid w:val="00B07EAE"/>
    <w:rsid w:val="00B11355"/>
    <w:rsid w:val="00B115BA"/>
    <w:rsid w:val="00B12652"/>
    <w:rsid w:val="00B1554E"/>
    <w:rsid w:val="00B17429"/>
    <w:rsid w:val="00B20749"/>
    <w:rsid w:val="00B222CE"/>
    <w:rsid w:val="00B237C4"/>
    <w:rsid w:val="00B26BB5"/>
    <w:rsid w:val="00B3066E"/>
    <w:rsid w:val="00B31921"/>
    <w:rsid w:val="00B31F5D"/>
    <w:rsid w:val="00B411C7"/>
    <w:rsid w:val="00B41FA4"/>
    <w:rsid w:val="00B42285"/>
    <w:rsid w:val="00B442A2"/>
    <w:rsid w:val="00B47B8F"/>
    <w:rsid w:val="00B51323"/>
    <w:rsid w:val="00B5142B"/>
    <w:rsid w:val="00B524F2"/>
    <w:rsid w:val="00B53ADC"/>
    <w:rsid w:val="00B559A3"/>
    <w:rsid w:val="00B56CF3"/>
    <w:rsid w:val="00B60766"/>
    <w:rsid w:val="00B617B6"/>
    <w:rsid w:val="00B61D00"/>
    <w:rsid w:val="00B61F9C"/>
    <w:rsid w:val="00B62458"/>
    <w:rsid w:val="00B64970"/>
    <w:rsid w:val="00B67066"/>
    <w:rsid w:val="00B70C8F"/>
    <w:rsid w:val="00B722FB"/>
    <w:rsid w:val="00B72AED"/>
    <w:rsid w:val="00B767A3"/>
    <w:rsid w:val="00B80F13"/>
    <w:rsid w:val="00B83633"/>
    <w:rsid w:val="00B85BE7"/>
    <w:rsid w:val="00B91E20"/>
    <w:rsid w:val="00B93716"/>
    <w:rsid w:val="00B946DF"/>
    <w:rsid w:val="00B96AB6"/>
    <w:rsid w:val="00BA0164"/>
    <w:rsid w:val="00BA066D"/>
    <w:rsid w:val="00BA0777"/>
    <w:rsid w:val="00BA1079"/>
    <w:rsid w:val="00BA1B01"/>
    <w:rsid w:val="00BA1F80"/>
    <w:rsid w:val="00BA30FC"/>
    <w:rsid w:val="00BA41A2"/>
    <w:rsid w:val="00BA50E3"/>
    <w:rsid w:val="00BA5EBE"/>
    <w:rsid w:val="00BA5F7E"/>
    <w:rsid w:val="00BA6DC3"/>
    <w:rsid w:val="00BB03AF"/>
    <w:rsid w:val="00BB04B9"/>
    <w:rsid w:val="00BB0DB8"/>
    <w:rsid w:val="00BB1ACF"/>
    <w:rsid w:val="00BB60F0"/>
    <w:rsid w:val="00BB6F08"/>
    <w:rsid w:val="00BC2560"/>
    <w:rsid w:val="00BC7028"/>
    <w:rsid w:val="00BC7BDB"/>
    <w:rsid w:val="00BD0695"/>
    <w:rsid w:val="00BD0CFF"/>
    <w:rsid w:val="00BD11FD"/>
    <w:rsid w:val="00BD2504"/>
    <w:rsid w:val="00BD2FD8"/>
    <w:rsid w:val="00BD383B"/>
    <w:rsid w:val="00BD40F1"/>
    <w:rsid w:val="00BD7E94"/>
    <w:rsid w:val="00BE12AB"/>
    <w:rsid w:val="00BE2285"/>
    <w:rsid w:val="00BE2D80"/>
    <w:rsid w:val="00BE3458"/>
    <w:rsid w:val="00BE36C5"/>
    <w:rsid w:val="00BE449E"/>
    <w:rsid w:val="00BE47A8"/>
    <w:rsid w:val="00BE4B15"/>
    <w:rsid w:val="00BE4E79"/>
    <w:rsid w:val="00BE5DB2"/>
    <w:rsid w:val="00BF1A65"/>
    <w:rsid w:val="00BF25C2"/>
    <w:rsid w:val="00BF6132"/>
    <w:rsid w:val="00BF6E23"/>
    <w:rsid w:val="00BF711E"/>
    <w:rsid w:val="00BF7CAC"/>
    <w:rsid w:val="00C0029A"/>
    <w:rsid w:val="00C00607"/>
    <w:rsid w:val="00C017A2"/>
    <w:rsid w:val="00C03A81"/>
    <w:rsid w:val="00C05364"/>
    <w:rsid w:val="00C053D4"/>
    <w:rsid w:val="00C066B4"/>
    <w:rsid w:val="00C07C8F"/>
    <w:rsid w:val="00C106A8"/>
    <w:rsid w:val="00C12814"/>
    <w:rsid w:val="00C15753"/>
    <w:rsid w:val="00C16119"/>
    <w:rsid w:val="00C230DA"/>
    <w:rsid w:val="00C236C3"/>
    <w:rsid w:val="00C24DBF"/>
    <w:rsid w:val="00C26B39"/>
    <w:rsid w:val="00C27109"/>
    <w:rsid w:val="00C3224F"/>
    <w:rsid w:val="00C324D8"/>
    <w:rsid w:val="00C32EC0"/>
    <w:rsid w:val="00C34AF5"/>
    <w:rsid w:val="00C36773"/>
    <w:rsid w:val="00C36857"/>
    <w:rsid w:val="00C433E1"/>
    <w:rsid w:val="00C4434F"/>
    <w:rsid w:val="00C4493E"/>
    <w:rsid w:val="00C44B39"/>
    <w:rsid w:val="00C44C62"/>
    <w:rsid w:val="00C45D39"/>
    <w:rsid w:val="00C4605D"/>
    <w:rsid w:val="00C5120B"/>
    <w:rsid w:val="00C52367"/>
    <w:rsid w:val="00C52591"/>
    <w:rsid w:val="00C54692"/>
    <w:rsid w:val="00C553B8"/>
    <w:rsid w:val="00C60BB5"/>
    <w:rsid w:val="00C64AD3"/>
    <w:rsid w:val="00C66DA2"/>
    <w:rsid w:val="00C71685"/>
    <w:rsid w:val="00C71EEF"/>
    <w:rsid w:val="00C76F76"/>
    <w:rsid w:val="00C77748"/>
    <w:rsid w:val="00C778EA"/>
    <w:rsid w:val="00C77B91"/>
    <w:rsid w:val="00C807D3"/>
    <w:rsid w:val="00C8090A"/>
    <w:rsid w:val="00C85498"/>
    <w:rsid w:val="00C85B1E"/>
    <w:rsid w:val="00C8736C"/>
    <w:rsid w:val="00C917AC"/>
    <w:rsid w:val="00C93976"/>
    <w:rsid w:val="00C95820"/>
    <w:rsid w:val="00C9600F"/>
    <w:rsid w:val="00CA24C9"/>
    <w:rsid w:val="00CA3E2D"/>
    <w:rsid w:val="00CB0519"/>
    <w:rsid w:val="00CB137B"/>
    <w:rsid w:val="00CB2711"/>
    <w:rsid w:val="00CB2814"/>
    <w:rsid w:val="00CB2A7A"/>
    <w:rsid w:val="00CB3F39"/>
    <w:rsid w:val="00CB6C5E"/>
    <w:rsid w:val="00CC3BFF"/>
    <w:rsid w:val="00CC5148"/>
    <w:rsid w:val="00CC5B13"/>
    <w:rsid w:val="00CC68EA"/>
    <w:rsid w:val="00CD2778"/>
    <w:rsid w:val="00CD2FEC"/>
    <w:rsid w:val="00CD39B6"/>
    <w:rsid w:val="00CD58C9"/>
    <w:rsid w:val="00CD5C7F"/>
    <w:rsid w:val="00CD6DC1"/>
    <w:rsid w:val="00CE089F"/>
    <w:rsid w:val="00CE0D66"/>
    <w:rsid w:val="00CE1041"/>
    <w:rsid w:val="00CE4F86"/>
    <w:rsid w:val="00CF3793"/>
    <w:rsid w:val="00CF5D54"/>
    <w:rsid w:val="00CF6F38"/>
    <w:rsid w:val="00CF7DEF"/>
    <w:rsid w:val="00D04A5D"/>
    <w:rsid w:val="00D05212"/>
    <w:rsid w:val="00D0682A"/>
    <w:rsid w:val="00D06ABA"/>
    <w:rsid w:val="00D10065"/>
    <w:rsid w:val="00D1216F"/>
    <w:rsid w:val="00D14F48"/>
    <w:rsid w:val="00D164A8"/>
    <w:rsid w:val="00D212C2"/>
    <w:rsid w:val="00D215D5"/>
    <w:rsid w:val="00D21F82"/>
    <w:rsid w:val="00D22D80"/>
    <w:rsid w:val="00D27785"/>
    <w:rsid w:val="00D307DE"/>
    <w:rsid w:val="00D30815"/>
    <w:rsid w:val="00D31F64"/>
    <w:rsid w:val="00D34995"/>
    <w:rsid w:val="00D35EF0"/>
    <w:rsid w:val="00D4191C"/>
    <w:rsid w:val="00D43A6C"/>
    <w:rsid w:val="00D43C3B"/>
    <w:rsid w:val="00D43FCB"/>
    <w:rsid w:val="00D44045"/>
    <w:rsid w:val="00D44DF8"/>
    <w:rsid w:val="00D469B8"/>
    <w:rsid w:val="00D518DD"/>
    <w:rsid w:val="00D51F1C"/>
    <w:rsid w:val="00D5256E"/>
    <w:rsid w:val="00D52C8F"/>
    <w:rsid w:val="00D56964"/>
    <w:rsid w:val="00D56C4A"/>
    <w:rsid w:val="00D56F34"/>
    <w:rsid w:val="00D57781"/>
    <w:rsid w:val="00D62374"/>
    <w:rsid w:val="00D62B03"/>
    <w:rsid w:val="00D63393"/>
    <w:rsid w:val="00D63627"/>
    <w:rsid w:val="00D659FA"/>
    <w:rsid w:val="00D66E60"/>
    <w:rsid w:val="00D70C59"/>
    <w:rsid w:val="00D71139"/>
    <w:rsid w:val="00D73168"/>
    <w:rsid w:val="00D751A5"/>
    <w:rsid w:val="00D75297"/>
    <w:rsid w:val="00D753F0"/>
    <w:rsid w:val="00D756A2"/>
    <w:rsid w:val="00D80463"/>
    <w:rsid w:val="00D80850"/>
    <w:rsid w:val="00D80BDF"/>
    <w:rsid w:val="00D81E60"/>
    <w:rsid w:val="00D8392C"/>
    <w:rsid w:val="00D84E68"/>
    <w:rsid w:val="00D84F28"/>
    <w:rsid w:val="00D85E92"/>
    <w:rsid w:val="00D91F34"/>
    <w:rsid w:val="00D94D7B"/>
    <w:rsid w:val="00D95335"/>
    <w:rsid w:val="00DA3152"/>
    <w:rsid w:val="00DA3EB1"/>
    <w:rsid w:val="00DA4758"/>
    <w:rsid w:val="00DA4947"/>
    <w:rsid w:val="00DB130B"/>
    <w:rsid w:val="00DB1969"/>
    <w:rsid w:val="00DB1C53"/>
    <w:rsid w:val="00DB6234"/>
    <w:rsid w:val="00DB68B7"/>
    <w:rsid w:val="00DB70C3"/>
    <w:rsid w:val="00DB7BAD"/>
    <w:rsid w:val="00DC04E8"/>
    <w:rsid w:val="00DC206E"/>
    <w:rsid w:val="00DC2197"/>
    <w:rsid w:val="00DC3622"/>
    <w:rsid w:val="00DC5792"/>
    <w:rsid w:val="00DC62F7"/>
    <w:rsid w:val="00DC67D2"/>
    <w:rsid w:val="00DD1711"/>
    <w:rsid w:val="00DD2004"/>
    <w:rsid w:val="00DD3C27"/>
    <w:rsid w:val="00DE0CFA"/>
    <w:rsid w:val="00DE5B36"/>
    <w:rsid w:val="00DE7DA6"/>
    <w:rsid w:val="00DF0BA4"/>
    <w:rsid w:val="00DF4C23"/>
    <w:rsid w:val="00DF5926"/>
    <w:rsid w:val="00E01267"/>
    <w:rsid w:val="00E03848"/>
    <w:rsid w:val="00E04395"/>
    <w:rsid w:val="00E045F4"/>
    <w:rsid w:val="00E04877"/>
    <w:rsid w:val="00E066E2"/>
    <w:rsid w:val="00E07D71"/>
    <w:rsid w:val="00E1152C"/>
    <w:rsid w:val="00E116D5"/>
    <w:rsid w:val="00E15887"/>
    <w:rsid w:val="00E15A9C"/>
    <w:rsid w:val="00E1688A"/>
    <w:rsid w:val="00E16A81"/>
    <w:rsid w:val="00E173BD"/>
    <w:rsid w:val="00E216D4"/>
    <w:rsid w:val="00E23856"/>
    <w:rsid w:val="00E2468B"/>
    <w:rsid w:val="00E26A2D"/>
    <w:rsid w:val="00E30439"/>
    <w:rsid w:val="00E32382"/>
    <w:rsid w:val="00E33BB1"/>
    <w:rsid w:val="00E35AE4"/>
    <w:rsid w:val="00E366F2"/>
    <w:rsid w:val="00E37223"/>
    <w:rsid w:val="00E37E67"/>
    <w:rsid w:val="00E50A26"/>
    <w:rsid w:val="00E57368"/>
    <w:rsid w:val="00E60AAD"/>
    <w:rsid w:val="00E6234E"/>
    <w:rsid w:val="00E63468"/>
    <w:rsid w:val="00E63781"/>
    <w:rsid w:val="00E63B84"/>
    <w:rsid w:val="00E64304"/>
    <w:rsid w:val="00E652C4"/>
    <w:rsid w:val="00E666DA"/>
    <w:rsid w:val="00E71DC4"/>
    <w:rsid w:val="00E7459B"/>
    <w:rsid w:val="00E74FD6"/>
    <w:rsid w:val="00E82ED6"/>
    <w:rsid w:val="00E8487F"/>
    <w:rsid w:val="00E84ADC"/>
    <w:rsid w:val="00E87102"/>
    <w:rsid w:val="00E91CC1"/>
    <w:rsid w:val="00E92089"/>
    <w:rsid w:val="00E926E9"/>
    <w:rsid w:val="00E92DBC"/>
    <w:rsid w:val="00E93768"/>
    <w:rsid w:val="00E94214"/>
    <w:rsid w:val="00E9543E"/>
    <w:rsid w:val="00E97E6C"/>
    <w:rsid w:val="00EA1309"/>
    <w:rsid w:val="00EA1BA5"/>
    <w:rsid w:val="00EA21BF"/>
    <w:rsid w:val="00EA2B6F"/>
    <w:rsid w:val="00EA653A"/>
    <w:rsid w:val="00EA79BC"/>
    <w:rsid w:val="00EB1C0A"/>
    <w:rsid w:val="00EB1CD7"/>
    <w:rsid w:val="00EB25D3"/>
    <w:rsid w:val="00EB2B67"/>
    <w:rsid w:val="00EB47ED"/>
    <w:rsid w:val="00EB5904"/>
    <w:rsid w:val="00EB6397"/>
    <w:rsid w:val="00EB65D7"/>
    <w:rsid w:val="00EB7971"/>
    <w:rsid w:val="00EC1763"/>
    <w:rsid w:val="00EC2B6B"/>
    <w:rsid w:val="00EC5182"/>
    <w:rsid w:val="00ED161F"/>
    <w:rsid w:val="00ED253A"/>
    <w:rsid w:val="00ED4ADF"/>
    <w:rsid w:val="00EE656D"/>
    <w:rsid w:val="00EE70BE"/>
    <w:rsid w:val="00EF0F83"/>
    <w:rsid w:val="00EF1C8C"/>
    <w:rsid w:val="00EF248C"/>
    <w:rsid w:val="00EF2E6F"/>
    <w:rsid w:val="00EF3A49"/>
    <w:rsid w:val="00EF4458"/>
    <w:rsid w:val="00EF4FCC"/>
    <w:rsid w:val="00EF589C"/>
    <w:rsid w:val="00EF6061"/>
    <w:rsid w:val="00EF6E2C"/>
    <w:rsid w:val="00EF6FE3"/>
    <w:rsid w:val="00EF7943"/>
    <w:rsid w:val="00F00A82"/>
    <w:rsid w:val="00F10990"/>
    <w:rsid w:val="00F11E32"/>
    <w:rsid w:val="00F12558"/>
    <w:rsid w:val="00F128FA"/>
    <w:rsid w:val="00F12E71"/>
    <w:rsid w:val="00F13158"/>
    <w:rsid w:val="00F13539"/>
    <w:rsid w:val="00F14104"/>
    <w:rsid w:val="00F14D90"/>
    <w:rsid w:val="00F15584"/>
    <w:rsid w:val="00F16BC0"/>
    <w:rsid w:val="00F20A62"/>
    <w:rsid w:val="00F22963"/>
    <w:rsid w:val="00F2346D"/>
    <w:rsid w:val="00F269C8"/>
    <w:rsid w:val="00F304E8"/>
    <w:rsid w:val="00F34979"/>
    <w:rsid w:val="00F3518F"/>
    <w:rsid w:val="00F3595F"/>
    <w:rsid w:val="00F37744"/>
    <w:rsid w:val="00F40470"/>
    <w:rsid w:val="00F4086B"/>
    <w:rsid w:val="00F410A9"/>
    <w:rsid w:val="00F4195E"/>
    <w:rsid w:val="00F43162"/>
    <w:rsid w:val="00F447FA"/>
    <w:rsid w:val="00F50FE7"/>
    <w:rsid w:val="00F52ADD"/>
    <w:rsid w:val="00F5410A"/>
    <w:rsid w:val="00F548C0"/>
    <w:rsid w:val="00F54FF0"/>
    <w:rsid w:val="00F6059E"/>
    <w:rsid w:val="00F6539E"/>
    <w:rsid w:val="00F674A2"/>
    <w:rsid w:val="00F70DF7"/>
    <w:rsid w:val="00F7103E"/>
    <w:rsid w:val="00F72A4C"/>
    <w:rsid w:val="00F7457D"/>
    <w:rsid w:val="00F75563"/>
    <w:rsid w:val="00F77044"/>
    <w:rsid w:val="00F802EC"/>
    <w:rsid w:val="00F83D17"/>
    <w:rsid w:val="00F83D9B"/>
    <w:rsid w:val="00F83DF3"/>
    <w:rsid w:val="00F84F2B"/>
    <w:rsid w:val="00F84F69"/>
    <w:rsid w:val="00F87481"/>
    <w:rsid w:val="00F918D4"/>
    <w:rsid w:val="00F9201D"/>
    <w:rsid w:val="00F92BEF"/>
    <w:rsid w:val="00F92E89"/>
    <w:rsid w:val="00F9375D"/>
    <w:rsid w:val="00F951B1"/>
    <w:rsid w:val="00F958E6"/>
    <w:rsid w:val="00FA0A54"/>
    <w:rsid w:val="00FA3582"/>
    <w:rsid w:val="00FA3DAD"/>
    <w:rsid w:val="00FA5594"/>
    <w:rsid w:val="00FA63B3"/>
    <w:rsid w:val="00FA662F"/>
    <w:rsid w:val="00FA6809"/>
    <w:rsid w:val="00FA6B58"/>
    <w:rsid w:val="00FB05C9"/>
    <w:rsid w:val="00FB16B5"/>
    <w:rsid w:val="00FB2374"/>
    <w:rsid w:val="00FB6D87"/>
    <w:rsid w:val="00FC00F8"/>
    <w:rsid w:val="00FC2C75"/>
    <w:rsid w:val="00FC68AC"/>
    <w:rsid w:val="00FC69CF"/>
    <w:rsid w:val="00FC756E"/>
    <w:rsid w:val="00FD28BD"/>
    <w:rsid w:val="00FD34D9"/>
    <w:rsid w:val="00FD3F1D"/>
    <w:rsid w:val="00FE1577"/>
    <w:rsid w:val="00FE29E8"/>
    <w:rsid w:val="00FE2A9C"/>
    <w:rsid w:val="00FE2B14"/>
    <w:rsid w:val="00FE409C"/>
    <w:rsid w:val="00FE7652"/>
    <w:rsid w:val="00FE768D"/>
    <w:rsid w:val="00FE7CCA"/>
    <w:rsid w:val="00FF09AC"/>
    <w:rsid w:val="00FF0B65"/>
    <w:rsid w:val="00FF3A71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7FF9"/>
  <w15:chartTrackingRefBased/>
  <w15:docId w15:val="{F1D2BF1D-45D2-4F21-8BF9-FC4F5A74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elementtoproof">
    <w:name w:val="x_elementtoproof"/>
    <w:basedOn w:val="DefaultParagraphFont"/>
    <w:rsid w:val="009C0E7D"/>
  </w:style>
  <w:style w:type="character" w:styleId="Hyperlink">
    <w:name w:val="Hyperlink"/>
    <w:basedOn w:val="DefaultParagraphFont"/>
    <w:uiPriority w:val="99"/>
    <w:unhideWhenUsed/>
    <w:rsid w:val="009C0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392"/>
  </w:style>
  <w:style w:type="paragraph" w:styleId="Footer">
    <w:name w:val="footer"/>
    <w:basedOn w:val="Normal"/>
    <w:link w:val="FooterChar"/>
    <w:uiPriority w:val="99"/>
    <w:unhideWhenUsed/>
    <w:rsid w:val="0062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92"/>
  </w:style>
  <w:style w:type="character" w:styleId="PlaceholderText">
    <w:name w:val="Placeholder Text"/>
    <w:basedOn w:val="DefaultParagraphFont"/>
    <w:uiPriority w:val="99"/>
    <w:semiHidden/>
    <w:rsid w:val="00EB7971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184E2B"/>
    <w:pPr>
      <w:tabs>
        <w:tab w:val="left" w:pos="504"/>
      </w:tabs>
      <w:spacing w:after="0" w:line="240" w:lineRule="auto"/>
      <w:ind w:left="504" w:hanging="504"/>
    </w:pPr>
  </w:style>
  <w:style w:type="table" w:styleId="TableGrid">
    <w:name w:val="Table Grid"/>
    <w:basedOn w:val="TableNormal"/>
    <w:uiPriority w:val="39"/>
    <w:rsid w:val="001A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E045F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2-Accent3">
    <w:name w:val="Grid Table 2 Accent 3"/>
    <w:basedOn w:val="TableNormal"/>
    <w:uiPriority w:val="47"/>
    <w:rsid w:val="009D22A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9B29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8654C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654C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510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0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Masudur Rahman</dc:creator>
  <cp:keywords/>
  <dc:description/>
  <cp:lastModifiedBy>Md Masudur Rahman</cp:lastModifiedBy>
  <cp:revision>10</cp:revision>
  <cp:lastPrinted>2025-02-20T04:23:00Z</cp:lastPrinted>
  <dcterms:created xsi:type="dcterms:W3CDTF">2025-02-22T23:57:00Z</dcterms:created>
  <dcterms:modified xsi:type="dcterms:W3CDTF">2025-02-27T22:48:00Z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id="io4LD91P"/&gt;&lt;style id="http://www.zotero.org/styles/american-chemical-society"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</Properties>
</file>