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746" w14:textId="644887D3" w:rsidR="00D12542" w:rsidRPr="0046258D" w:rsidRDefault="00DF3B7C" w:rsidP="00E56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DEVELOPMENT OF A DEPLOYABLE SOFT ROBOTICS DEVICE INSPIRED BY INSECT WING EXPANSION</w:t>
      </w:r>
    </w:p>
    <w:p w14:paraId="26D61236" w14:textId="28287476" w:rsidR="00DF3B7C" w:rsidRPr="00DF3B7C" w:rsidRDefault="00DF3B7C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3B7C">
        <w:rPr>
          <w:rFonts w:ascii="Times New Roman" w:hAnsi="Times New Roman" w:cs="Times New Roman"/>
          <w:sz w:val="24"/>
          <w:szCs w:val="24"/>
          <w:u w:val="single"/>
        </w:rPr>
        <w:t>Lucas Rowden</w:t>
      </w:r>
      <w:r w:rsidR="00E562CD" w:rsidRPr="004625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B7C">
        <w:rPr>
          <w:rFonts w:ascii="Times New Roman" w:hAnsi="Times New Roman" w:cs="Times New Roman"/>
          <w:sz w:val="24"/>
          <w:szCs w:val="24"/>
        </w:rPr>
        <w:t>, Cole Emeigh</w:t>
      </w:r>
      <w:r w:rsidR="00E562CD" w:rsidRPr="004625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B7C">
        <w:rPr>
          <w:rFonts w:ascii="Times New Roman" w:hAnsi="Times New Roman" w:cs="Times New Roman"/>
          <w:sz w:val="24"/>
          <w:szCs w:val="24"/>
        </w:rPr>
        <w:t xml:space="preserve">, </w:t>
      </w:r>
      <w:r w:rsidR="00E562C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DF3B7C">
        <w:rPr>
          <w:rFonts w:ascii="Times New Roman" w:hAnsi="Times New Roman" w:cs="Times New Roman"/>
          <w:sz w:val="24"/>
          <w:szCs w:val="24"/>
        </w:rPr>
        <w:t>Sangjin</w:t>
      </w:r>
      <w:proofErr w:type="spellEnd"/>
      <w:r w:rsidRPr="00DF3B7C">
        <w:rPr>
          <w:rFonts w:ascii="Times New Roman" w:hAnsi="Times New Roman" w:cs="Times New Roman"/>
          <w:sz w:val="24"/>
          <w:szCs w:val="24"/>
        </w:rPr>
        <w:t xml:space="preserve"> Ryu</w:t>
      </w:r>
      <w:r w:rsidR="00E562CD" w:rsidRPr="004625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562CD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DF3B7C">
        <w:rPr>
          <w:rFonts w:ascii="Times New Roman" w:hAnsi="Times New Roman" w:cs="Times New Roman"/>
          <w:sz w:val="24"/>
          <w:szCs w:val="24"/>
        </w:rPr>
        <w:t xml:space="preserve"> lrowden3@huskers.unl.edu</w:t>
      </w:r>
    </w:p>
    <w:p w14:paraId="7D855923" w14:textId="77777777" w:rsidR="00DF3B7C" w:rsidRPr="00DF3B7C" w:rsidRDefault="00DF3B7C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3B7C">
        <w:rPr>
          <w:rFonts w:ascii="Times New Roman" w:hAnsi="Times New Roman" w:cs="Times New Roman"/>
          <w:sz w:val="24"/>
          <w:szCs w:val="24"/>
        </w:rPr>
        <w:t>1 - Department of Mechanical and Materials Engineering, University of Nebraska-</w:t>
      </w:r>
    </w:p>
    <w:p w14:paraId="7FB98467" w14:textId="77777777" w:rsidR="00DF3B7C" w:rsidRPr="00DF3B7C" w:rsidRDefault="00DF3B7C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3B7C">
        <w:rPr>
          <w:rFonts w:ascii="Times New Roman" w:hAnsi="Times New Roman" w:cs="Times New Roman"/>
          <w:sz w:val="24"/>
          <w:szCs w:val="24"/>
        </w:rPr>
        <w:t xml:space="preserve">Lincoln, Lincoln, </w:t>
      </w:r>
      <w:proofErr w:type="gramStart"/>
      <w:r w:rsidRPr="00DF3B7C"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0B196AD1" w14:textId="77777777" w:rsidR="00DF3B7C" w:rsidRPr="00DF3B7C" w:rsidRDefault="00DF3B7C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3B7C">
        <w:rPr>
          <w:rFonts w:ascii="Times New Roman" w:hAnsi="Times New Roman" w:cs="Times New Roman"/>
          <w:sz w:val="24"/>
          <w:szCs w:val="24"/>
        </w:rPr>
        <w:t>2 – Nebraska Center for Materials and Nanoscience, University of Nebraska-Lincoln,</w:t>
      </w:r>
    </w:p>
    <w:p w14:paraId="34507649" w14:textId="69239017" w:rsidR="00EA4455" w:rsidRDefault="00DF3B7C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3B7C">
        <w:rPr>
          <w:rFonts w:ascii="Times New Roman" w:hAnsi="Times New Roman" w:cs="Times New Roman"/>
          <w:sz w:val="24"/>
          <w:szCs w:val="24"/>
        </w:rPr>
        <w:t>NE.</w:t>
      </w:r>
    </w:p>
    <w:p w14:paraId="6DF63783" w14:textId="77777777" w:rsidR="00E562CD" w:rsidRPr="00DF3B7C" w:rsidRDefault="00E562CD" w:rsidP="00E56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D817E9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Wings are a crucial element to the survival of many insects, as insects can fly with wings to find</w:t>
      </w:r>
    </w:p>
    <w:p w14:paraId="1319F96C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food and mates in nature. When insects mature and emerge from their chrysalises, their wings</w:t>
      </w:r>
    </w:p>
    <w:p w14:paraId="66826B6A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unfold as the blood which runs through the veins of the wings. This project aims to harness this</w:t>
      </w:r>
    </w:p>
    <w:p w14:paraId="345FB0C7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concept of a folded structure which is expandable through the injection of a fluid. In this study, a</w:t>
      </w:r>
    </w:p>
    <w:p w14:paraId="560D9204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device has been created through thermal bonding fabrication process using customized metal</w:t>
      </w:r>
    </w:p>
    <w:p w14:paraId="61A7877B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pieces to achieve desired channel geometries. The device material is a thin plastic sheet with</w:t>
      </w:r>
    </w:p>
    <w:p w14:paraId="73056654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thermal bonding capability on one side. Two sheets of plastic are bonded together, and a channel</w:t>
      </w:r>
    </w:p>
    <w:p w14:paraId="31338CE4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network is left between the two through a thermal pressing method. When the sheets are bonded</w:t>
      </w:r>
    </w:p>
    <w:p w14:paraId="21B0E1B8" w14:textId="77777777" w:rsidR="00E562CD" w:rsidRPr="00E562CD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together with a thermal press, metal pieces are placed atop the material to outline the network</w:t>
      </w:r>
    </w:p>
    <w:p w14:paraId="227F38FF" w14:textId="7A0C036A" w:rsidR="00955368" w:rsidRPr="00E74503" w:rsidRDefault="00E562CD" w:rsidP="00E5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2CD">
        <w:rPr>
          <w:rFonts w:ascii="Times New Roman" w:hAnsi="Times New Roman" w:cs="Times New Roman"/>
          <w:sz w:val="24"/>
          <w:szCs w:val="24"/>
        </w:rPr>
        <w:t>geometry to prevent contact with the thermal press so the portions of the sheets which are outlined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do not become bonded. This method allows the sheets to form a strong bond while encasing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hollow channels. The device is lightweight, foldable, and allows for the injection of fluid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the channel network. With the fabrication method, devices can be easily reproduced and allow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researchers to create many devices with different networks. Devices have been developed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standardize the fabrication process, allowing for the diversification of channel networks instilled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in each device. Recently, simple I-shaped channel devices have undergone injection testing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3D-printed device port attachment, bonded with multiple adhesives. These tests observed the 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bonding capabilities under the different adhesives to identify viable options, and to study the effect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of different volumetric flow rates during injection. These tests identified epoxy as the most viable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option for device port attachment. Using this bonding method, increasingly complex networks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be fabricated and undergo injection testing to study combinations of network complexity and input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and output variants. Fluids of differing viscosity will be injected to analyze effects on devices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>the same geometry. After the testing of complex networks and injection fluids, networks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2CD">
        <w:rPr>
          <w:rFonts w:ascii="Times New Roman" w:hAnsi="Times New Roman" w:cs="Times New Roman"/>
          <w:sz w:val="24"/>
          <w:szCs w:val="24"/>
        </w:rPr>
        <w:t xml:space="preserve">closely resembling insect wings will be created to undergo similar testing with the addition of </w:t>
      </w:r>
      <w:r w:rsidRPr="00E562CD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>-speed</w:t>
      </w:r>
      <w:r w:rsidRPr="00E562CD">
        <w:rPr>
          <w:rFonts w:ascii="Times New Roman" w:hAnsi="Times New Roman" w:cs="Times New Roman"/>
          <w:sz w:val="24"/>
          <w:szCs w:val="24"/>
        </w:rPr>
        <w:t xml:space="preserve"> imaging to study fluid behaviors and profiles.</w:t>
      </w:r>
    </w:p>
    <w:sectPr w:rsidR="00955368" w:rsidRPr="00E74503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63919"/>
    <w:rsid w:val="00071295"/>
    <w:rsid w:val="000C16D3"/>
    <w:rsid w:val="000C7462"/>
    <w:rsid w:val="0012690D"/>
    <w:rsid w:val="00130CCB"/>
    <w:rsid w:val="001412E5"/>
    <w:rsid w:val="001F1008"/>
    <w:rsid w:val="0020199B"/>
    <w:rsid w:val="002057A6"/>
    <w:rsid w:val="00212AD5"/>
    <w:rsid w:val="002D2B94"/>
    <w:rsid w:val="0031656A"/>
    <w:rsid w:val="00325A39"/>
    <w:rsid w:val="003A0670"/>
    <w:rsid w:val="003D18A6"/>
    <w:rsid w:val="00405B94"/>
    <w:rsid w:val="00423166"/>
    <w:rsid w:val="004315B4"/>
    <w:rsid w:val="0046258D"/>
    <w:rsid w:val="00471A3B"/>
    <w:rsid w:val="004D1365"/>
    <w:rsid w:val="004E3E7A"/>
    <w:rsid w:val="004F039E"/>
    <w:rsid w:val="004F46F1"/>
    <w:rsid w:val="005226C2"/>
    <w:rsid w:val="005472CE"/>
    <w:rsid w:val="00556A69"/>
    <w:rsid w:val="00586D72"/>
    <w:rsid w:val="005D3403"/>
    <w:rsid w:val="00657F36"/>
    <w:rsid w:val="006652FB"/>
    <w:rsid w:val="006A796E"/>
    <w:rsid w:val="006F15E0"/>
    <w:rsid w:val="007323F5"/>
    <w:rsid w:val="007D54A6"/>
    <w:rsid w:val="00825368"/>
    <w:rsid w:val="00907F11"/>
    <w:rsid w:val="0091197B"/>
    <w:rsid w:val="00955368"/>
    <w:rsid w:val="00986C75"/>
    <w:rsid w:val="00AA3762"/>
    <w:rsid w:val="00AA6DEE"/>
    <w:rsid w:val="00AC5117"/>
    <w:rsid w:val="00B504F2"/>
    <w:rsid w:val="00B623F2"/>
    <w:rsid w:val="00B87175"/>
    <w:rsid w:val="00C57334"/>
    <w:rsid w:val="00D12542"/>
    <w:rsid w:val="00D376CA"/>
    <w:rsid w:val="00D66E58"/>
    <w:rsid w:val="00DC1DE8"/>
    <w:rsid w:val="00DF3B7C"/>
    <w:rsid w:val="00E50E30"/>
    <w:rsid w:val="00E562CD"/>
    <w:rsid w:val="00E74503"/>
    <w:rsid w:val="00EA4455"/>
    <w:rsid w:val="00F64764"/>
    <w:rsid w:val="00F84C38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Melissa Wragge</cp:lastModifiedBy>
  <cp:revision>3</cp:revision>
  <dcterms:created xsi:type="dcterms:W3CDTF">2025-04-11T13:54:00Z</dcterms:created>
  <dcterms:modified xsi:type="dcterms:W3CDTF">2025-04-11T13:56:00Z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