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61823EA4" w:rsidR="00D12542" w:rsidRPr="007323F5" w:rsidRDefault="004922B4" w:rsidP="00E57D2C">
      <w:pPr>
        <w:spacing w:after="0" w:line="240" w:lineRule="auto"/>
        <w:rPr>
          <w:rFonts w:ascii="Times New Roman" w:hAnsi="Times New Roman" w:cs="Times New Roman"/>
          <w:b/>
          <w:sz w:val="24"/>
          <w:szCs w:val="24"/>
        </w:rPr>
      </w:pPr>
      <w:r w:rsidRPr="004922B4">
        <w:rPr>
          <w:rFonts w:ascii="Times New Roman" w:hAnsi="Times New Roman" w:cs="Times New Roman"/>
          <w:b/>
          <w:sz w:val="24"/>
          <w:szCs w:val="24"/>
        </w:rPr>
        <w:t>ENHANCING COMPUTER SCIENCE CURRICULUM USING OFF-THE-SHELF TECHNOLOGY PROJECTS TO ENHANCE WHOLE BRAIN AND BALANCED LEARNING</w:t>
      </w:r>
    </w:p>
    <w:p w14:paraId="043C0729" w14:textId="1217259F" w:rsidR="00DC1DE8" w:rsidRDefault="00A52AAA" w:rsidP="00E57D2C">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Willliam Loring</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sidR="00E01877">
        <w:rPr>
          <w:rFonts w:ascii="Times New Roman" w:hAnsi="Times New Roman" w:cs="Times New Roman"/>
          <w:sz w:val="24"/>
          <w:szCs w:val="24"/>
        </w:rPr>
        <w:t>loringw@wncc.edu</w:t>
      </w:r>
    </w:p>
    <w:p w14:paraId="24E935FC" w14:textId="136B0630" w:rsidR="00DC1DE8" w:rsidRDefault="00DC1DE8" w:rsidP="00E57D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E01877">
        <w:rPr>
          <w:rFonts w:ascii="Times New Roman" w:hAnsi="Times New Roman" w:cs="Times New Roman"/>
          <w:sz w:val="24"/>
          <w:szCs w:val="24"/>
        </w:rPr>
        <w:t>Computer Science</w:t>
      </w:r>
      <w:r w:rsidR="00955368">
        <w:rPr>
          <w:rFonts w:ascii="Times New Roman" w:hAnsi="Times New Roman" w:cs="Times New Roman"/>
          <w:sz w:val="24"/>
          <w:szCs w:val="24"/>
        </w:rPr>
        <w:t xml:space="preserve">, </w:t>
      </w:r>
      <w:r w:rsidR="0017552B">
        <w:rPr>
          <w:rFonts w:ascii="Times New Roman" w:hAnsi="Times New Roman" w:cs="Times New Roman"/>
          <w:sz w:val="24"/>
          <w:szCs w:val="24"/>
        </w:rPr>
        <w:t>Western Nebraska Community College</w:t>
      </w:r>
      <w:r>
        <w:rPr>
          <w:rFonts w:ascii="Times New Roman" w:hAnsi="Times New Roman" w:cs="Times New Roman"/>
          <w:sz w:val="24"/>
          <w:szCs w:val="24"/>
        </w:rPr>
        <w:t xml:space="preserve">, </w:t>
      </w:r>
      <w:r w:rsidR="007562B9">
        <w:rPr>
          <w:rFonts w:ascii="Times New Roman" w:hAnsi="Times New Roman" w:cs="Times New Roman"/>
          <w:sz w:val="24"/>
          <w:szCs w:val="24"/>
        </w:rPr>
        <w:t>Scottsbluff</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34507649" w14:textId="77777777" w:rsidR="00EA4455" w:rsidRDefault="00EA4455" w:rsidP="00E57D2C">
      <w:pPr>
        <w:spacing w:after="0" w:line="240" w:lineRule="auto"/>
        <w:ind w:left="720"/>
        <w:rPr>
          <w:rFonts w:ascii="Times New Roman" w:hAnsi="Times New Roman" w:cs="Times New Roman"/>
          <w:sz w:val="24"/>
          <w:szCs w:val="24"/>
        </w:rPr>
      </w:pPr>
    </w:p>
    <w:p w14:paraId="48AEBF2C" w14:textId="174231EE" w:rsidR="00F36EC0" w:rsidRPr="0003561A" w:rsidRDefault="00F36EC0" w:rsidP="00E57D2C">
      <w:pPr>
        <w:spacing w:after="0" w:line="240" w:lineRule="auto"/>
        <w:ind w:left="-5"/>
        <w:rPr>
          <w:rFonts w:ascii="Times New Roman" w:hAnsi="Times New Roman" w:cs="Times New Roman"/>
          <w:sz w:val="24"/>
          <w:szCs w:val="24"/>
        </w:rPr>
      </w:pPr>
      <w:r w:rsidRPr="0003561A">
        <w:rPr>
          <w:rFonts w:ascii="Times New Roman" w:hAnsi="Times New Roman" w:cs="Times New Roman"/>
          <w:sz w:val="24"/>
          <w:szCs w:val="24"/>
        </w:rPr>
        <w:t xml:space="preserve">Computer Science curriculums have traditionally used creating desktop applications as the focus of their learning activities. Off the shelf robotics kits and other </w:t>
      </w:r>
      <w:r>
        <w:rPr>
          <w:rFonts w:ascii="Times New Roman" w:hAnsi="Times New Roman" w:cs="Times New Roman"/>
          <w:sz w:val="24"/>
          <w:szCs w:val="24"/>
        </w:rPr>
        <w:t xml:space="preserve">technology </w:t>
      </w:r>
      <w:r w:rsidRPr="0003561A">
        <w:rPr>
          <w:rFonts w:ascii="Times New Roman" w:hAnsi="Times New Roman" w:cs="Times New Roman"/>
          <w:sz w:val="24"/>
          <w:szCs w:val="24"/>
        </w:rPr>
        <w:t>projects provide a hands-on approach and allows the students to s</w:t>
      </w:r>
      <w:r>
        <w:rPr>
          <w:rFonts w:ascii="Times New Roman" w:hAnsi="Times New Roman" w:cs="Times New Roman"/>
          <w:sz w:val="24"/>
          <w:szCs w:val="24"/>
        </w:rPr>
        <w:t>ee and experience their code in a more tangible form</w:t>
      </w:r>
      <w:r w:rsidRPr="0003561A">
        <w:rPr>
          <w:rFonts w:ascii="Times New Roman" w:hAnsi="Times New Roman" w:cs="Times New Roman"/>
          <w:sz w:val="24"/>
          <w:szCs w:val="24"/>
        </w:rPr>
        <w:t>. The WNCC Computer Science curriculum starts in the first year with Intro to Robotics. This class uses an off the shelf Arduino based robot. This robot can be programmed by a mobile device, Scratch based block environment, and Arduino C. Arduino C is very similar to Java, which makes this a good programming scaffold to Java and C++.</w:t>
      </w:r>
      <w:r w:rsidR="00E57D2C">
        <w:rPr>
          <w:rFonts w:ascii="Times New Roman" w:hAnsi="Times New Roman" w:cs="Times New Roman"/>
          <w:sz w:val="24"/>
          <w:szCs w:val="24"/>
        </w:rPr>
        <w:t xml:space="preserve"> </w:t>
      </w:r>
      <w:r w:rsidRPr="0003561A">
        <w:rPr>
          <w:rFonts w:ascii="Times New Roman" w:hAnsi="Times New Roman" w:cs="Times New Roman"/>
          <w:sz w:val="24"/>
          <w:szCs w:val="24"/>
        </w:rPr>
        <w:t xml:space="preserve">The WNCC Computer Science curriculum is </w:t>
      </w:r>
      <w:r>
        <w:rPr>
          <w:rFonts w:ascii="Times New Roman" w:hAnsi="Times New Roman" w:cs="Times New Roman"/>
          <w:sz w:val="24"/>
          <w:szCs w:val="24"/>
        </w:rPr>
        <w:t>in the second year of</w:t>
      </w:r>
      <w:r w:rsidRPr="0003561A">
        <w:rPr>
          <w:rFonts w:ascii="Times New Roman" w:hAnsi="Times New Roman" w:cs="Times New Roman"/>
          <w:sz w:val="24"/>
          <w:szCs w:val="24"/>
        </w:rPr>
        <w:t xml:space="preserve"> redesign in collaboration with the University of Nebraska at Lincoln and Southeast Community College through the STEM-CONNECT grant. One of the major focuses is using multiple languages as a scaffolded curriculum. Learning SQL, Python, Java, C++</w:t>
      </w:r>
      <w:r w:rsidR="00F208DD">
        <w:rPr>
          <w:rFonts w:ascii="Times New Roman" w:hAnsi="Times New Roman" w:cs="Times New Roman"/>
          <w:sz w:val="24"/>
          <w:szCs w:val="24"/>
        </w:rPr>
        <w:t>, Docker, and Rust</w:t>
      </w:r>
      <w:r w:rsidRPr="0003561A">
        <w:rPr>
          <w:rFonts w:ascii="Times New Roman" w:hAnsi="Times New Roman" w:cs="Times New Roman"/>
          <w:sz w:val="24"/>
          <w:szCs w:val="24"/>
        </w:rPr>
        <w:t xml:space="preserve"> better prepare students for the diversified software engineering workplace. Using multiple languages brings the students to a higher conceptual level, rather than memorizing the syntax of a specific language.</w:t>
      </w:r>
      <w:r w:rsidR="00E57D2C">
        <w:rPr>
          <w:rFonts w:ascii="Times New Roman" w:hAnsi="Times New Roman" w:cs="Times New Roman"/>
          <w:sz w:val="24"/>
          <w:szCs w:val="24"/>
        </w:rPr>
        <w:t xml:space="preserve"> </w:t>
      </w:r>
      <w:r>
        <w:rPr>
          <w:rFonts w:ascii="Times New Roman" w:hAnsi="Times New Roman" w:cs="Times New Roman"/>
          <w:sz w:val="24"/>
          <w:szCs w:val="24"/>
        </w:rPr>
        <w:t xml:space="preserve">This year we </w:t>
      </w:r>
      <w:r w:rsidR="00EB0EE3">
        <w:rPr>
          <w:rFonts w:ascii="Times New Roman" w:hAnsi="Times New Roman" w:cs="Times New Roman"/>
          <w:sz w:val="24"/>
          <w:szCs w:val="24"/>
        </w:rPr>
        <w:t>are working on a</w:t>
      </w:r>
      <w:r w:rsidR="00E57D2C">
        <w:rPr>
          <w:rFonts w:ascii="Times New Roman" w:hAnsi="Times New Roman" w:cs="Times New Roman"/>
          <w:sz w:val="24"/>
          <w:szCs w:val="24"/>
        </w:rPr>
        <w:t>n</w:t>
      </w:r>
      <w:r w:rsidR="00EB0EE3">
        <w:rPr>
          <w:rFonts w:ascii="Times New Roman" w:hAnsi="Times New Roman" w:cs="Times New Roman"/>
          <w:sz w:val="24"/>
          <w:szCs w:val="24"/>
        </w:rPr>
        <w:t xml:space="preserve"> </w:t>
      </w:r>
      <w:r w:rsidR="00E57D2C">
        <w:rPr>
          <w:rFonts w:ascii="Times New Roman" w:hAnsi="Times New Roman" w:cs="Times New Roman"/>
          <w:sz w:val="24"/>
          <w:szCs w:val="24"/>
        </w:rPr>
        <w:t>open-source</w:t>
      </w:r>
      <w:r w:rsidR="00EB0EE3">
        <w:rPr>
          <w:rFonts w:ascii="Times New Roman" w:hAnsi="Times New Roman" w:cs="Times New Roman"/>
          <w:sz w:val="24"/>
          <w:szCs w:val="24"/>
        </w:rPr>
        <w:t xml:space="preserve"> MARS rover project named by the students, Tyr. </w:t>
      </w:r>
      <w:r w:rsidR="00D3785B">
        <w:rPr>
          <w:rFonts w:ascii="Times New Roman" w:hAnsi="Times New Roman" w:cs="Times New Roman"/>
          <w:sz w:val="24"/>
          <w:szCs w:val="24"/>
        </w:rPr>
        <w:t xml:space="preserve">This project has </w:t>
      </w:r>
      <w:r w:rsidR="00B2463F">
        <w:rPr>
          <w:rFonts w:ascii="Times New Roman" w:hAnsi="Times New Roman" w:cs="Times New Roman"/>
          <w:sz w:val="24"/>
          <w:szCs w:val="24"/>
        </w:rPr>
        <w:t>crossdisciplinarity</w:t>
      </w:r>
      <w:r w:rsidR="00D3785B">
        <w:rPr>
          <w:rFonts w:ascii="Times New Roman" w:hAnsi="Times New Roman" w:cs="Times New Roman"/>
          <w:sz w:val="24"/>
          <w:szCs w:val="24"/>
        </w:rPr>
        <w:t xml:space="preserve"> support with Computer Science and Engineering students working together. One team is 3D printing the various parts. Another team is working on designing and creating the electronics. Another team is working on the programming. Our goal is to have the project complete by the end of the semester.</w:t>
      </w:r>
      <w:r w:rsidR="00E57D2C">
        <w:rPr>
          <w:rFonts w:ascii="Times New Roman" w:hAnsi="Times New Roman" w:cs="Times New Roman"/>
          <w:sz w:val="24"/>
          <w:szCs w:val="24"/>
        </w:rPr>
        <w:t xml:space="preserve"> </w:t>
      </w:r>
      <w:r w:rsidRPr="0003561A">
        <w:rPr>
          <w:rFonts w:ascii="Times New Roman" w:hAnsi="Times New Roman" w:cs="Times New Roman"/>
          <w:sz w:val="24"/>
          <w:szCs w:val="24"/>
        </w:rPr>
        <w:t>Th</w:t>
      </w:r>
      <w:r>
        <w:rPr>
          <w:rFonts w:ascii="Times New Roman" w:hAnsi="Times New Roman" w:cs="Times New Roman"/>
          <w:sz w:val="24"/>
          <w:szCs w:val="24"/>
        </w:rPr>
        <w:t xml:space="preserve">is </w:t>
      </w:r>
      <w:r w:rsidRPr="0003561A">
        <w:rPr>
          <w:rFonts w:ascii="Times New Roman" w:hAnsi="Times New Roman" w:cs="Times New Roman"/>
          <w:sz w:val="24"/>
          <w:szCs w:val="24"/>
        </w:rPr>
        <w:t>hands-on approach of seeing the results of their code in the physical world enables a faster feedback learning cycle and better transfer and retention of knowledge, skills, and conceptual frameworks. Students enjoy working with the robots</w:t>
      </w:r>
      <w:r>
        <w:rPr>
          <w:rFonts w:ascii="Times New Roman" w:hAnsi="Times New Roman" w:cs="Times New Roman"/>
          <w:sz w:val="24"/>
          <w:szCs w:val="24"/>
        </w:rPr>
        <w:t>, VR,</w:t>
      </w:r>
      <w:r w:rsidRPr="0003561A">
        <w:rPr>
          <w:rFonts w:ascii="Times New Roman" w:hAnsi="Times New Roman" w:cs="Times New Roman"/>
          <w:sz w:val="24"/>
          <w:szCs w:val="24"/>
        </w:rPr>
        <w:t xml:space="preserve"> and other </w:t>
      </w:r>
      <w:r>
        <w:rPr>
          <w:rFonts w:ascii="Times New Roman" w:hAnsi="Times New Roman" w:cs="Times New Roman"/>
          <w:sz w:val="24"/>
          <w:szCs w:val="24"/>
        </w:rPr>
        <w:t>technical</w:t>
      </w:r>
      <w:r w:rsidRPr="0003561A">
        <w:rPr>
          <w:rFonts w:ascii="Times New Roman" w:hAnsi="Times New Roman" w:cs="Times New Roman"/>
          <w:sz w:val="24"/>
          <w:szCs w:val="24"/>
        </w:rPr>
        <w:t xml:space="preserve"> projects in the physical world, having fun enables better learning.</w:t>
      </w:r>
    </w:p>
    <w:p w14:paraId="57F8F3D9" w14:textId="77777777" w:rsidR="007323F5" w:rsidRPr="00FB568D" w:rsidRDefault="007323F5" w:rsidP="00E57D2C">
      <w:pPr>
        <w:spacing w:after="0" w:line="240" w:lineRule="auto"/>
        <w:ind w:left="-5" w:hanging="10"/>
        <w:rPr>
          <w:rFonts w:ascii="Times New Roman" w:hAnsi="Times New Roman" w:cs="Times New Roman"/>
          <w:sz w:val="24"/>
          <w:szCs w:val="24"/>
        </w:rPr>
      </w:pPr>
    </w:p>
    <w:sectPr w:rsidR="007323F5" w:rsidRPr="00FB568D"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136CE"/>
    <w:rsid w:val="00022D80"/>
    <w:rsid w:val="0003561A"/>
    <w:rsid w:val="00041DE7"/>
    <w:rsid w:val="00045367"/>
    <w:rsid w:val="00063919"/>
    <w:rsid w:val="00071295"/>
    <w:rsid w:val="000C16D3"/>
    <w:rsid w:val="000C7462"/>
    <w:rsid w:val="0011018E"/>
    <w:rsid w:val="00130CCB"/>
    <w:rsid w:val="001412E5"/>
    <w:rsid w:val="00152DB6"/>
    <w:rsid w:val="0017552B"/>
    <w:rsid w:val="001F1008"/>
    <w:rsid w:val="002057A6"/>
    <w:rsid w:val="002A2948"/>
    <w:rsid w:val="0031656A"/>
    <w:rsid w:val="00423166"/>
    <w:rsid w:val="004922B4"/>
    <w:rsid w:val="004A1FEF"/>
    <w:rsid w:val="004E3E7A"/>
    <w:rsid w:val="004F039E"/>
    <w:rsid w:val="004F4DA8"/>
    <w:rsid w:val="004F7A6F"/>
    <w:rsid w:val="005226C2"/>
    <w:rsid w:val="00553317"/>
    <w:rsid w:val="00586D72"/>
    <w:rsid w:val="005D3403"/>
    <w:rsid w:val="00657F36"/>
    <w:rsid w:val="006A796E"/>
    <w:rsid w:val="006F15E0"/>
    <w:rsid w:val="006F3CBF"/>
    <w:rsid w:val="007323F5"/>
    <w:rsid w:val="0074034E"/>
    <w:rsid w:val="0074257B"/>
    <w:rsid w:val="007562B9"/>
    <w:rsid w:val="00825368"/>
    <w:rsid w:val="00880D4B"/>
    <w:rsid w:val="00955368"/>
    <w:rsid w:val="00963178"/>
    <w:rsid w:val="0098091F"/>
    <w:rsid w:val="00A34544"/>
    <w:rsid w:val="00A52AAA"/>
    <w:rsid w:val="00A53391"/>
    <w:rsid w:val="00A81B03"/>
    <w:rsid w:val="00A8798B"/>
    <w:rsid w:val="00AA3762"/>
    <w:rsid w:val="00AC5117"/>
    <w:rsid w:val="00AD4077"/>
    <w:rsid w:val="00AF4A4A"/>
    <w:rsid w:val="00B2463F"/>
    <w:rsid w:val="00B25708"/>
    <w:rsid w:val="00B504F2"/>
    <w:rsid w:val="00B623F2"/>
    <w:rsid w:val="00BD0BC4"/>
    <w:rsid w:val="00BF53D3"/>
    <w:rsid w:val="00CC483C"/>
    <w:rsid w:val="00D12542"/>
    <w:rsid w:val="00D21A09"/>
    <w:rsid w:val="00D3785B"/>
    <w:rsid w:val="00DC1DE8"/>
    <w:rsid w:val="00E01877"/>
    <w:rsid w:val="00E57D2C"/>
    <w:rsid w:val="00E666A4"/>
    <w:rsid w:val="00EA4455"/>
    <w:rsid w:val="00EB0EE3"/>
    <w:rsid w:val="00ED1361"/>
    <w:rsid w:val="00EF22E9"/>
    <w:rsid w:val="00F208DD"/>
    <w:rsid w:val="00F36EC0"/>
    <w:rsid w:val="00F64764"/>
    <w:rsid w:val="00F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3378">
      <w:bodyDiv w:val="1"/>
      <w:marLeft w:val="0"/>
      <w:marRight w:val="0"/>
      <w:marTop w:val="0"/>
      <w:marBottom w:val="0"/>
      <w:divBdr>
        <w:top w:val="none" w:sz="0" w:space="0" w:color="auto"/>
        <w:left w:val="none" w:sz="0" w:space="0" w:color="auto"/>
        <w:bottom w:val="none" w:sz="0" w:space="0" w:color="auto"/>
        <w:right w:val="none" w:sz="0" w:space="0" w:color="auto"/>
      </w:divBdr>
    </w:div>
    <w:div w:id="1574466724">
      <w:bodyDiv w:val="1"/>
      <w:marLeft w:val="0"/>
      <w:marRight w:val="0"/>
      <w:marTop w:val="0"/>
      <w:marBottom w:val="0"/>
      <w:divBdr>
        <w:top w:val="none" w:sz="0" w:space="0" w:color="auto"/>
        <w:left w:val="none" w:sz="0" w:space="0" w:color="auto"/>
        <w:bottom w:val="none" w:sz="0" w:space="0" w:color="auto"/>
        <w:right w:val="none" w:sz="0" w:space="0" w:color="auto"/>
      </w:divBdr>
    </w:div>
    <w:div w:id="1769692568">
      <w:bodyDiv w:val="1"/>
      <w:marLeft w:val="0"/>
      <w:marRight w:val="0"/>
      <w:marTop w:val="0"/>
      <w:marBottom w:val="0"/>
      <w:divBdr>
        <w:top w:val="none" w:sz="0" w:space="0" w:color="auto"/>
        <w:left w:val="none" w:sz="0" w:space="0" w:color="auto"/>
        <w:bottom w:val="none" w:sz="0" w:space="0" w:color="auto"/>
        <w:right w:val="none" w:sz="0" w:space="0" w:color="auto"/>
      </w:divBdr>
    </w:div>
    <w:div w:id="183468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2025-04-10T19:27:00Z</dcterms:created>
  <dcterms:modified xsi:type="dcterms:W3CDTF">2025-04-10T19:27:00Z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