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C69" w:rsidR="00282C69" w:rsidP="7FC55A47" w:rsidRDefault="00282C69" w14:paraId="7A7F9EFA" w14:textId="4316B338">
      <w:pPr>
        <w:spacing w:line="48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FC55A47" w:rsidR="00282C6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FROM SHELF TO CART: DECODING GROCERY SHOPPING DECISIONS</w:t>
      </w:r>
    </w:p>
    <w:p w:rsidR="50DB290A" w:rsidP="347AF0D3" w:rsidRDefault="50DB290A" w14:paraId="51DE27ED" w14:textId="7314AA9C">
      <w:pPr>
        <w:spacing w:before="240" w:after="240" w:line="240" w:lineRule="auto"/>
        <w:ind w:firstLine="720"/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</w:pPr>
      <w:r w:rsidRPr="347AF0D3" w:rsidR="50DB290A"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>Jordyn Rogge</w:t>
      </w:r>
      <w:r w:rsidRPr="347AF0D3" w:rsidR="50DB290A">
        <w:rPr>
          <w:rFonts w:ascii="Times New Roman" w:hAnsi="Times New Roman" w:eastAsia="Times New Roman" w:cs="Times New Roman"/>
          <w:sz w:val="24"/>
          <w:szCs w:val="24"/>
          <w:highlight w:val="white"/>
          <w:vertAlign w:val="superscript"/>
          <w:lang w:val="en-US"/>
        </w:rPr>
        <w:t>1</w:t>
      </w:r>
      <w:r w:rsidRPr="347AF0D3" w:rsidR="50DB290A"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, </w:t>
      </w:r>
      <w:r w:rsidRPr="347AF0D3" w:rsidR="50DB290A"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>jrogge4@huskers.unl.edu</w:t>
      </w:r>
    </w:p>
    <w:p w:rsidR="50DB290A" w:rsidP="347AF0D3" w:rsidRDefault="50DB290A" w14:paraId="60805F16" w14:textId="45AA9B37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Times New Roman" w:hAnsi="Times New Roman" w:eastAsia="Times New Roman" w:cs="Times New Roman"/>
          <w:sz w:val="22"/>
          <w:szCs w:val="22"/>
          <w:highlight w:val="white"/>
          <w:lang w:val="en-US"/>
        </w:rPr>
      </w:pPr>
      <w:r w:rsidRPr="347AF0D3" w:rsidR="50DB290A"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>School of Global Integrative Studies, University of Nebraska-Lincoln, Lincoln, NE</w:t>
      </w:r>
    </w:p>
    <w:p w:rsidR="00FD784F" w:rsidP="347AF0D3" w:rsidRDefault="002220A1" w14:paraId="00000001" w14:textId="65E41828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</w:pPr>
      <w:r w:rsidRPr="347AF0D3" w:rsidR="002220A1"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This study examines the factors influencing consumer </w:t>
      </w:r>
      <w:r w:rsidRPr="347AF0D3" w:rsidR="002220A1"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>purchasing</w:t>
      </w:r>
      <w:r w:rsidRPr="347AF0D3" w:rsidR="002220A1"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 decisions in Lincoln, Nebraska, with a particular focus on the adoption of organic and environmentally sustainable products. The research uses a combination of literature review</w:t>
      </w:r>
      <w:r w:rsidRPr="347AF0D3" w:rsidR="00282C69"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 </w:t>
      </w:r>
      <w:r w:rsidRPr="347AF0D3" w:rsidR="002220A1"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>and analysis of US Census data</w:t>
      </w:r>
      <w:r w:rsidRPr="347AF0D3" w:rsidR="00282C69"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 (2020)</w:t>
      </w:r>
      <w:r w:rsidRPr="347AF0D3" w:rsidR="002220A1"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 to explore trends in consumer behavior. By reviewing existing studies and </w:t>
      </w:r>
      <w:r w:rsidRPr="347AF0D3" w:rsidR="002220A1"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>observing</w:t>
      </w:r>
      <w:r w:rsidRPr="347AF0D3" w:rsidR="002220A1"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 shopping behaviors in the produce and dairy sections of a local store, the research </w:t>
      </w:r>
      <w:r w:rsidRPr="347AF0D3" w:rsidR="002220A1"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>identifies</w:t>
      </w:r>
      <w:r w:rsidRPr="347AF0D3" w:rsidR="002220A1"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 key patterns in </w:t>
      </w:r>
      <w:r w:rsidRPr="347AF0D3" w:rsidR="002220A1"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>purchasing</w:t>
      </w:r>
      <w:r w:rsidRPr="347AF0D3" w:rsidR="002220A1"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 choices, particularly the preferences for organic and plant-based products.</w:t>
      </w:r>
    </w:p>
    <w:p w:rsidR="00FD784F" w:rsidP="347AF0D3" w:rsidRDefault="002220A1" w14:paraId="00000002" w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347AF0D3" w:rsidR="002220A1"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Additionally, the study analyzes how observable demographic factors—such as race, </w:t>
      </w:r>
      <w:r w:rsidRPr="347AF0D3" w:rsidR="002220A1"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>gender</w:t>
      </w:r>
      <w:r w:rsidRPr="347AF0D3" w:rsidR="002220A1"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 and age—shape consumer decisions. Census data will be employed to examine the relationship between these demographic variables and </w:t>
      </w:r>
      <w:r w:rsidRPr="347AF0D3" w:rsidR="002220A1"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>purchasing</w:t>
      </w:r>
      <w:r w:rsidRPr="347AF0D3" w:rsidR="002220A1"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 behaviors, providing a broader context for understanding consumer trends. Conducted in a middle-class suburban environment, this study aims to contribute to the understanding of food retail dynamics and the increasing popularity of sustainable and organic products. </w:t>
      </w:r>
      <w:r w:rsidRPr="347AF0D3" w:rsidR="002220A1"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>Ultimately, the</w:t>
      </w:r>
      <w:r w:rsidRPr="347AF0D3" w:rsidR="002220A1"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 research will provide insights into how consumers navigate food choices in response to health, environmental, and social influences.</w:t>
      </w:r>
    </w:p>
    <w:p w:rsidRPr="00282C69" w:rsidR="00FD784F" w:rsidP="7FC55A47" w:rsidRDefault="00282C69" w14:paraId="00000003" w14:textId="46A13FE9">
      <w:pPr>
        <w:spacing w:line="480" w:lineRule="auto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7FC55A47" w:rsidR="00282C6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References:</w:t>
      </w:r>
    </w:p>
    <w:p w:rsidR="00FD784F" w:rsidP="7FC55A47" w:rsidRDefault="00FD784F" w14:paraId="00000006" w14:textId="2680B9E2">
      <w:pPr>
        <w:spacing w:line="48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FC55A47" w:rsidR="00282C6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U.S. Census Bureau.  </w:t>
      </w:r>
      <w:r w:rsidRPr="7FC55A47" w:rsidR="00D948A4">
        <w:rPr>
          <w:rFonts w:ascii="Times New Roman" w:hAnsi="Times New Roman" w:eastAsia="Times New Roman" w:cs="Times New Roman"/>
          <w:sz w:val="24"/>
          <w:szCs w:val="24"/>
          <w:lang w:val="en-US"/>
        </w:rPr>
        <w:t>“</w:t>
      </w:r>
      <w:r w:rsidRPr="7FC55A47" w:rsidR="00282C69">
        <w:rPr>
          <w:rFonts w:ascii="Times New Roman" w:hAnsi="Times New Roman" w:eastAsia="Times New Roman" w:cs="Times New Roman"/>
          <w:sz w:val="24"/>
          <w:szCs w:val="24"/>
          <w:lang w:val="en-US"/>
        </w:rPr>
        <w:t>Zip Code Tabulation Area</w:t>
      </w:r>
      <w:r w:rsidRPr="7FC55A47" w:rsidR="00D948A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(Five Digit)</w:t>
      </w:r>
      <w:r w:rsidRPr="7FC55A47" w:rsidR="00282C69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  <w:r w:rsidRPr="7FC55A47" w:rsidR="00D948A4">
        <w:rPr>
          <w:rFonts w:ascii="Times New Roman" w:hAnsi="Times New Roman" w:eastAsia="Times New Roman" w:cs="Times New Roman"/>
          <w:sz w:val="24"/>
          <w:szCs w:val="24"/>
          <w:lang w:val="en-US"/>
        </w:rPr>
        <w:t>”</w:t>
      </w:r>
      <w:r w:rsidRPr="7FC55A47" w:rsidR="00282C6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Retrieved April 8, 2025</w:t>
      </w:r>
      <w:r>
        <w:tab/>
      </w:r>
      <w:r>
        <w:tab/>
      </w:r>
      <w:r w:rsidRPr="7FC55A47" w:rsidR="00282C69">
        <w:rPr>
          <w:rFonts w:ascii="Times New Roman" w:hAnsi="Times New Roman" w:eastAsia="Times New Roman" w:cs="Times New Roman"/>
          <w:sz w:val="24"/>
          <w:szCs w:val="24"/>
          <w:lang w:val="en-US"/>
        </w:rPr>
        <w:t>from </w:t>
      </w:r>
      <w:hyperlink r:id="Rb9c1f9477d1e4b81">
        <w:r w:rsidRPr="7FC55A47" w:rsidR="00282C69">
          <w:rPr>
            <w:rStyle w:val="Hyperlink"/>
            <w:rFonts w:ascii="Times New Roman" w:hAnsi="Times New Roman" w:eastAsia="Times New Roman" w:cs="Times New Roman"/>
            <w:sz w:val="24"/>
            <w:szCs w:val="24"/>
            <w:lang w:val="en-US"/>
          </w:rPr>
          <w:t>https://data.census.gov/</w:t>
        </w:r>
      </w:hyperlink>
    </w:p>
    <w:p w:rsidR="00FD784F" w:rsidRDefault="00FD784F" w14:paraId="00000007" w14:textId="77777777">
      <w:pPr>
        <w:spacing w:line="480" w:lineRule="auto"/>
        <w:rPr>
          <w:sz w:val="24"/>
          <w:szCs w:val="24"/>
        </w:rPr>
      </w:pPr>
    </w:p>
    <w:sectPr w:rsidR="00FD784F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9b035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">
    <w:nsid w:val="629f507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9d66c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26f0d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84F"/>
    <w:rsid w:val="002220A1"/>
    <w:rsid w:val="00282C69"/>
    <w:rsid w:val="00393949"/>
    <w:rsid w:val="00B33957"/>
    <w:rsid w:val="00D948A4"/>
    <w:rsid w:val="00FD784F"/>
    <w:rsid w:val="1353CEB0"/>
    <w:rsid w:val="17620800"/>
    <w:rsid w:val="1D0C00A1"/>
    <w:rsid w:val="2DDD4F6C"/>
    <w:rsid w:val="332E6DD4"/>
    <w:rsid w:val="332E6DD4"/>
    <w:rsid w:val="347AF0D3"/>
    <w:rsid w:val="4DFE6911"/>
    <w:rsid w:val="50DB290A"/>
    <w:rsid w:val="51A5BAEB"/>
    <w:rsid w:val="5E8816E1"/>
    <w:rsid w:val="7FC5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C3E26"/>
  <w15:docId w15:val="{588C7091-DA74-4F23-BEA3-8AC55339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82C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C69"/>
    <w:rPr>
      <w:color w:val="605E5C"/>
      <w:shd w:val="clear" w:color="auto" w:fill="E1DFDD"/>
    </w:rPr>
  </w:style>
  <w:style w:type="paragraph" w:styleId="ListParagraph">
    <w:uiPriority w:val="34"/>
    <w:name w:val="List Paragraph"/>
    <w:basedOn w:val="Normal"/>
    <w:qFormat/>
    <w:rsid w:val="7FC55A4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data.census.gov/" TargetMode="External" Id="Rb9c1f9477d1e4b81" /><Relationship Type="http://schemas.openxmlformats.org/officeDocument/2006/relationships/numbering" Target="numbering.xml" Id="Rf59703c5033f42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Nebraska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Emira Ibrahimpasic</dc:creator>
  <lastModifiedBy>Maggie Klemm</lastModifiedBy>
  <revision>5</revision>
  <dcterms:created xsi:type="dcterms:W3CDTF">2025-04-09T17:24:00.0000000Z</dcterms:created>
  <dcterms:modified xsi:type="dcterms:W3CDTF">2025-04-09T17:53:53.6452861Z</dcterms:modified>
</coreProperties>
</file>